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东莞废钨钢回收</w:t>
      </w:r>
    </w:p>
    <w:p>
      <w:pPr/>
      <w:r>
        <w:rPr/>
        <w:t xml:space="preserve">东莞市宝丽废品废料回收公司、是回收、分类、加工、利用为一体的综合服务中心，欢迎有废品废料、废旧物资的企业及个人来电洽谈、从事*收购、我们热情的期待和您的合作机会、会尽*大的努力满足您的需求。电话  谢生</w:t>
      </w:r>
    </w:p>
    <w:p/>
    <w:p>
      <w:pPr/>
      <w:r>
        <w:rPr/>
        <w:t xml:space="preserve">  1、废五金（废铜、磷铜、青铜、黄铜、废铝、生铝、废锡、废铁、不锈钢、锌合金）等</w:t>
      </w:r>
    </w:p>
    <w:p/>
    <w:p>
      <w:pPr/>
      <w:r>
        <w:rPr/>
        <w:t xml:space="preserve">  2、电子类（ic芯片、线路板、PCB板、pcba主板、FPC、电源、电子零件、电子元器件、电子线） </w:t>
      </w:r>
    </w:p>
    <w:p/>
    <w:p>
      <w:pPr/>
      <w:r>
        <w:rPr/>
        <w:t xml:space="preserve">  3、稀有金属（钨钢、镀金、镀银、废镍、钻头、钯、钴、钼丝、废钛）等；              </w:t>
      </w:r>
    </w:p>
    <w:p/>
    <w:p>
      <w:pPr/>
      <w:r>
        <w:rPr/>
        <w:t xml:space="preserve">  4、塑胶废料（亚加力、工程料、硅胶、尼龙、吸塑、475、ABS、PS、PP、PE、PC、PVC ）等</w:t>
      </w:r>
    </w:p>
    <w:p/>
    <w:p>
      <w:pPr/>
      <w:r>
        <w:rPr/>
        <w:t xml:space="preserve">  5、回收各种倒闭工厂、工厂库存（充电器、数据线、电子产品）和工厂设备、电子设备、通信设备 。          公司尊崇“踏实、拼搏、责任的企业精神，并以诚信、共赢、开创经营理念，创造良好的企</w:t>
      </w:r>
    </w:p>
    <w:p/>
    <w:p>
      <w:pPr/>
      <w:r>
        <w:rPr/>
        <w:t xml:space="preserve">业环境，以全新的管理模式，完善的技术，周到的服务，*的品质为生存根本，我们始终坚</w:t>
      </w:r>
    </w:p>
    <w:p/>
    <w:p>
      <w:pPr/>
      <w:r>
        <w:rPr/>
        <w:t xml:space="preserve">持用户至上 用心服务于客户，坚持用自己的服务去打动客户。 我们公司凭借雄厚的经济实力</w:t>
      </w:r>
    </w:p>
    <w:p/>
    <w:p>
      <w:pPr/>
      <w:r>
        <w:rPr/>
        <w:t xml:space="preserve">，多元化运作及良好的商业信誉，由原来的几百平方米铁皮房发展成为一家大型的废旧物资回</w:t>
      </w:r>
    </w:p>
    <w:p/>
    <w:p>
      <w:pPr/>
      <w:r>
        <w:rPr/>
        <w:t xml:space="preserve">收公司。我们把发展创新作为基础，在管理、体制、市场、观念上也不断的深化，为不断满足</w:t>
      </w:r>
    </w:p>
    <w:p/>
    <w:p>
      <w:pPr/>
      <w:r>
        <w:rPr/>
        <w:t xml:space="preserve">且超越客户在服务上的需求，我们不断对自己挑战、积极进取、吸收精华、永不自满。把至善</w:t>
      </w:r>
    </w:p>
    <w:p/>
    <w:p>
      <w:pPr/>
      <w:r>
        <w:rPr/>
        <w:t xml:space="preserve">至美、精益求精作为发展的目标，追求*使我们永远奋进。服务理念：客户的满意是我们的</w:t>
      </w:r>
    </w:p>
    <w:p/>
    <w:p>
      <w:pPr/>
      <w:r>
        <w:rPr/>
        <w:t xml:space="preserve">心意，我们将忠诚为您提供*的服务。只要有需要，我们会尽大的努力满足您的需求，</w:t>
      </w:r>
    </w:p>
    <w:p/>
    <w:p>
      <w:pPr/>
      <w:r>
        <w:rPr/>
        <w:t xml:space="preserve">提供*的个性化服务，将用户的理想变为现实。</w:t>
      </w:r>
    </w:p>
    <w:p>
      <w:pPr/>
      <w:r>
        <w:rPr/>
        <w:t xml:space="preserve">主营产品：废铁回收，线路板回收，长期高价回收废铜</w:t>
      </w:r>
    </w:p>
    <w:p>
      <w:pPr/>
      <w:r>
        <w:rPr/>
        <w:t xml:space="preserve">主要产品：废铁回收，线路板回收，长期高价回收废铜</w:t>
      </w:r>
    </w:p>
    <w:p>
      <w:pPr/>
      <w:r>
        <w:rPr/>
        <w:t xml:space="preserve">注册时间：2013-04-03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东莞市</w:t>
      </w:r>
    </w:p>
    <w:p>
      <w:pPr/>
      <w:r>
        <w:rPr/>
        <w:t xml:space="preserve">企业地址：广东东莞市黄江镇黄江大道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品牌名称：废铁回收，线路板回收，长期高价回收废铜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手机号：13612800293</w:t>
      </w:r>
    </w:p>
    <w:p>
      <w:pPr/>
      <w:r>
        <w:rPr/>
        <w:t xml:space="preserve">联系人：谢先生</w:t>
      </w:r>
    </w:p>
    <w:p>
      <w:pPr/>
      <w:r>
        <w:rPr/>
        <w:t xml:space="preserve">邮箱：1759078660@qq.com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https://www.yyzq.team/post/101788.html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17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东莞废钨钢回收</dc:title>
  <dc:description>仅供学习交流使用、请勿用途非法用途。违者后果自负！</dc:description>
  <dc:subject>https://www.yyzq.team/post/101788.html</dc:subject>
  <cp:keywords>企业名录,废铁回收,线路板回收,长期高价回收废铜,生产型公司</cp:keywords>
  <cp:category>企业名录</cp:category>
  <cp:lastModifiedBy>一叶知秋</cp:lastModifiedBy>
  <dcterms:created xsi:type="dcterms:W3CDTF">2024-09-21T16:18:27+08:00</dcterms:created>
  <dcterms:modified xsi:type="dcterms:W3CDTF">2024-09-21T16:18:27+08:00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