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蒲公英-一年级状物作文50字 </w:t>
      </w:r>
    </w:p>
    <w:p>
      <w:pPr/>
      <w:r>
        <w:rPr/>
        <w:t xml:space="preserve">蒲公英是一朵漂亮的小花，它穿着黄色的裙子。风一吹，它就跳起舞来，像小伞兵一样飞到各处去旅行。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https://www.yyzq.team/post/363668.html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6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蒲公英-一年级状物作文50字 </dc:title>
  <dc:description>仅供学习交流使用、请勿用途非法用途。违者后果自负！</dc:description>
  <dc:subject>https://www.yyzq.team/post/363668.html</dc:subject>
  <cp:keywords>蒲公英,伞兵,状物,各处,起舞</cp:keywords>
  <cp:category>作文素材</cp:category>
  <cp:lastModifiedBy>一叶知秋</cp:lastModifiedBy>
  <dcterms:created xsi:type="dcterms:W3CDTF">2024-09-21T16:43:24+08:00</dcterms:created>
  <dcterms:modified xsi:type="dcterms:W3CDTF">2024-09-21T16:43:24+08:00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