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湖北宜昌科威橄榄石科技有限公司</w:t>
      </w:r>
    </w:p>
    <w:p>
      <w:pPr/>
      <w:r>
        <w:rPr/>
        <w:t xml:space="preserve">                 宜昌科威橄榄石科技有限公司,是集科研.生产.经营一体化的科技型公司.企业注册商标:K.W.olivine,公司拥有自己的进出口权;又有一个研究所和矿山.窑场.产品加工等三个生产基地,具有年产10万吨镁橄榄石产品的加工能力.拥有一支实力雄厚的高科技产品研发团队;拥有镁橄榄石特种冶金助剂和耐火材料两项国内首创专有技术;拥有:环保型镁橄榄石铸造砂.覆盖剂.环保型镁橄榄石粉状涂料等三项国家发明专利和国家科技部已立项国家级;重点新产品.属宜昌市夷陵区先进科技型企业,历史被宜昌市工商局及市.区人民政府授予:重合同守信誉先进企业称号.    宜昌太平溪镇20平方公里超基性岩区纯橄榄岩资源储量6亿吨;企业矿区拥有高品位纯橄榄岩矿石约1亿吨,属我国现已开发的三处橄榄石资源中大一处橄榄岩矿脉.</w:t>
      </w:r>
    </w:p>
    <w:p>
      <w:pPr/>
      <w:r>
        <w:rPr/>
        <w:t xml:space="preserve">主营产品：铸造涂料.骨料;  消失模铸造填充砂;  冶金助剂;  覆盖剂;  钢水包滑动水口引流砂;  砂型铸造用型砂;</w:t>
      </w:r>
    </w:p>
    <w:p>
      <w:pPr/>
      <w:r>
        <w:rPr/>
        <w:t xml:space="preserve">主要产品：铸造涂料.骨料;  消失模铸造填充砂;  冶金助剂;  覆盖剂;  钢水包滑动水口引流砂;  砂型铸造用型砂</w:t>
      </w:r>
    </w:p>
    <w:p>
      <w:pPr/>
      <w:r>
        <w:rPr/>
        <w:t xml:space="preserve">注册时间：2010-10-19 17:47:13</w:t>
      </w:r>
    </w:p>
    <w:p>
      <w:pPr/>
      <w:r>
        <w:rPr/>
        <w:t xml:space="preserve">经营模式：生产型;</w:t>
      </w:r>
    </w:p>
    <w:p>
      <w:pPr/>
      <w:r>
        <w:rPr/>
        <w:t xml:space="preserve">注册地址：中国 湖北 宜昌市</w:t>
      </w:r>
    </w:p>
    <w:p>
      <w:pPr/>
      <w:r>
        <w:rPr/>
        <w:t xml:space="preserve">企业地址：中国				湖北                宜昌市                   宜昌市星火路</w:t>
      </w:r>
    </w:p>
    <w:p>
      <w:pPr/>
      <w:r>
        <w:rPr/>
        <w:t xml:space="preserve">企业类型：有限责任公司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联系人：王先生															先生																					</w:t>
      </w:r>
    </w:p>
    <w:p>
      <w:pPr/>
      <w:r>
        <w:rPr/>
        <w:t xml:space="preserve">邮箱：</w:t>
      </w:r>
    </w:p>
    <w:p>
      <w:pPr/>
      <w:r>
        <w:rPr/>
        <w:t xml:space="preserve">文章地址：</w:t>
      </w:r>
      <w:hyperlink r:id="rId7" w:history="1">
        <w:r>
          <w:rPr/>
          <w:t xml:space="preserve">https://www.yyzq.team/post/240522.html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05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湖北宜昌科威橄榄石科技有限公司</dc:title>
  <dc:description>仅供学习交流使用、请勿用途非法用途。违者后果自负！</dc:description>
  <dc:subject>https://www.yyzq.team/post/240522.html</dc:subject>
  <cp:keywords>企业名录,铸造涂料.骨料,消失模铸造填充砂,冶金助剂,覆盖剂,钢水包滑动水口引流砂,砂型铸造用型砂,生产型,公司</cp:keywords>
  <cp:category>企业名录</cp:category>
  <cp:lastModifiedBy>一叶知秋</cp:lastModifiedBy>
  <dcterms:created xsi:type="dcterms:W3CDTF">2024-09-21T08:40:47+08:00</dcterms:created>
  <dcterms:modified xsi:type="dcterms:W3CDTF">2024-09-21T08:40:47+08:00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