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商业网站建设案例课程 </w:t>
      </w:r>
    </w:p>
    <w:p>
      <w:pPr/>
      <w:r>
        <w:rPr/>
        <w:t xml:space="preserve">商业网站建设案例课程：打造成功的在线业务</w:t>
      </w:r>
    </w:p>
    <w:p>
      <w:pPr/>
      <w:r>
        <w:rPr/>
        <w:t xml:space="preserve">随着互联网的快速发展，越来越多的企业认识到商业网站建设的重要性。一个专业的商业网站不仅能够提升企业形象，还能有效吸引潜在客户、提升销售额。本篇文章将为您介绍商业网站建设案例课程，帮助您打造成功的在线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一、课程简介</w:t>
      </w:r>
    </w:p>
    <w:p>
      <w:pPr/>
      <w:r>
        <w:rPr/>
        <w:t xml:space="preserve">商业网站建设案例课程涵盖了一系列实用教程，包括网站策划、设计、开发、优化和推广等方面。通过学习本课程，您将掌握商业网站建设的完整流程，从而快速搭建起自己的在线业务平台。</w:t>
      </w:r>
    </w:p>
    <w:p>
      <w:pPr/>
      <w:r>
        <w:rPr/>
        <w:t xml:space="preserve">二、课程亮点</w:t>
      </w:r>
    </w:p>
    <w:p>
      <w:pPr>
        <w:numPr>
          <w:ilvl w:val="0"/>
          <w:numId w:val="1"/>
        </w:numPr>
      </w:pPr>
      <w:r>
        <w:rPr/>
        <w:t xml:space="preserve">实战案例分析：课程以实际商业网站案例为主线，深入剖析成功网站的策划与建设过程，让您在实践中掌握网站建设的要点。</w:t>
      </w:r>
    </w:p>
    <w:p>
      <w:pPr>
        <w:numPr>
          <w:ilvl w:val="0"/>
          <w:numId w:val="1"/>
        </w:numPr>
      </w:pPr>
      <w:r>
        <w:rPr/>
        <w:t xml:space="preserve">专业导师辅导：课程邀请具有丰富经验的网站建设专家为您授课，为您解答在学习过程中遇到的问题，确保您能够顺利搭建起自己的商业网站。</w:t>
      </w:r>
    </w:p>
    <w:p>
      <w:pPr>
        <w:numPr>
          <w:ilvl w:val="0"/>
          <w:numId w:val="1"/>
        </w:numPr>
      </w:pPr>
      <w:r>
        <w:rPr/>
        <w:t xml:space="preserve">全方位教学：课程内容涵盖网站策划、设计、开发、优化和推广等多个方面，帮助您全面提升网站建设能力。</w:t>
      </w:r>
    </w:p>
    <w:p>
      <w:pPr>
        <w:numPr>
          <w:ilvl w:val="0"/>
          <w:numId w:val="1"/>
        </w:numPr>
      </w:pPr>
      <w:r>
        <w:rPr/>
        <w:t xml:space="preserve">持续更新：课程内容将不断更新，紧跟行业发展趋势，确保您学到最新的网站建设知识。</w:t>
      </w:r>
    </w:p>
    <w:p>
      <w:pPr/>
      <w:r>
        <w:rPr/>
        <w:t xml:space="preserve">三、课程大纲</w:t>
      </w:r>
    </w:p>
    <w:p>
      <w:pPr>
        <w:numPr>
          <w:ilvl w:val="0"/>
          <w:numId w:val="2"/>
        </w:numPr>
      </w:pPr>
      <w:r>
        <w:rPr/>
        <w:t xml:space="preserve">网站策划：学习如何进行网站定位、目标用户分析、竞争对手分析以及网站结构规划。</w:t>
      </w:r>
    </w:p>
    <w:p>
      <w:pPr>
        <w:numPr>
          <w:ilvl w:val="0"/>
          <w:numId w:val="2"/>
        </w:numPr>
      </w:pPr>
      <w:r>
        <w:rPr/>
        <w:t xml:space="preserve">网站设计：掌握网站界面设计、用户体验优化、响应式设计等技巧，提升网站视觉效果和用户满意度。</w:t>
      </w:r>
    </w:p>
    <w:p>
      <w:pPr>
        <w:numPr>
          <w:ilvl w:val="0"/>
          <w:numId w:val="2"/>
        </w:numPr>
      </w:pPr>
      <w:r>
        <w:rPr/>
        <w:t xml:space="preserve">网站开发：学习HTML、CSS、JavaScript等前端技术，以及后端开发语言如PHP、Python等，掌握网站编程方法。</w:t>
      </w:r>
    </w:p>
    <w:p>
      <w:pPr>
        <w:numPr>
          <w:ilvl w:val="0"/>
          <w:numId w:val="2"/>
        </w:numPr>
      </w:pPr>
      <w:r>
        <w:rPr/>
        <w:t xml:space="preserve">网站优化：学习搜索引擎优化（SEO）技巧，提高网站在搜索引擎中的排名，吸引更多潜在客户。</w:t>
      </w:r>
    </w:p>
    <w:p>
      <w:pPr>
        <w:numPr>
          <w:ilvl w:val="0"/>
          <w:numId w:val="2"/>
        </w:numPr>
      </w:pPr>
      <w:r>
        <w:rPr/>
        <w:t xml:space="preserve">网站推广：学习网络营销策略，包括社交媒体营销、邮件营销、联盟营销等，扩大网站影响力。</w:t>
      </w:r>
    </w:p>
    <w:p>
      <w:pPr/>
      <w:r>
        <w:rPr/>
        <w:t xml:space="preserve">四、学习收获</w:t>
      </w:r>
    </w:p>
    <w:p>
      <w:pPr/>
      <w:r>
        <w:rPr/>
        <w:t xml:space="preserve">通过学习商业网站建设案例课程，您将能够：</w:t>
      </w:r>
    </w:p>
    <w:p>
      <w:pPr>
        <w:numPr>
          <w:ilvl w:val="0"/>
          <w:numId w:val="3"/>
        </w:numPr>
      </w:pPr>
      <w:r>
        <w:rPr/>
        <w:t xml:space="preserve">掌握商业网站建设的完整流程，从策划到推广一站式学习。</w:t>
      </w:r>
    </w:p>
    <w:p>
      <w:pPr>
        <w:numPr>
          <w:ilvl w:val="0"/>
          <w:numId w:val="3"/>
        </w:numPr>
      </w:pPr>
      <w:r>
        <w:rPr/>
        <w:t xml:space="preserve">学会分析成功网站的案例，为自己的网站建设提供有益借鉴。</w:t>
      </w:r>
    </w:p>
    <w:p>
      <w:pPr>
        <w:numPr>
          <w:ilvl w:val="0"/>
          <w:numId w:val="3"/>
        </w:numPr>
      </w:pPr>
      <w:r>
        <w:rPr/>
        <w:t xml:space="preserve">提升网站设计、开发、优化和推广能力，打造具有竞争力的商业网站。</w:t>
      </w:r>
    </w:p>
    <w:p>
      <w:pPr>
        <w:numPr>
          <w:ilvl w:val="0"/>
          <w:numId w:val="3"/>
        </w:numPr>
      </w:pPr>
      <w:r>
        <w:rPr/>
        <w:t xml:space="preserve">结识业内同行，拓展人脉资源，共同进步。</w:t>
      </w:r>
    </w:p>
    <w:p>
      <w:pPr/>
      <w:r>
        <w:rPr/>
        <w:t xml:space="preserve">五、报名方式</w:t>
      </w:r>
    </w:p>
    <w:p>
      <w:pPr/>
      <w:r>
        <w:rPr/>
        <w:t xml:space="preserve">请关注我们的官方网站或微信公众号，了解更多课程详情，并报名参加商业网站建设案例课程。让我们一起学习、进步，共创美好未来！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95AC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F6FE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1BB6B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商业网站建设案例课程 </dc:title>
  <dc:description>仅供学习交流使用、请勿用途非法用途。违者后果自负！</dc:description>
  <dc:subject>https://www.yyzq.team/post/346353.html</dc:subject>
  <cp:keywords>网站建设,课程,商业,网站,学习</cp:keywords>
  <cp:category>60秒读懂世界</cp:category>
  <cp:lastModifiedBy>一叶知秋</cp:lastModifiedBy>
  <dcterms:created xsi:type="dcterms:W3CDTF">2024-09-21T12:32:12+08:00</dcterms:created>
  <dcterms:modified xsi:type="dcterms:W3CDTF">2024-09-21T12:32:12+08:00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