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自媒体如何做好营销管理论文 </w:t>
      </w:r>
    </w:p>
    <w:p>
      <w:pPr/>
      <w:r>
        <w:rPr/>
        <w:t xml:space="preserve">自媒体如何做好营销管理：策略与实践</w:t>
      </w:r>
    </w:p>
    <w:p>
      <w:pPr/>
      <w:r>
        <w:rPr/>
        <w:t xml:space="preserve">随着互联网的普及和社交媒体的发展，自媒体行业迅猛崛起，吸引了越来越多的从业者和投资者。在竞争激烈的市场环境中，如何做好营销管理成为自媒体从业者面临的一大挑战。本文从SEO优化、内容创作、社交媒体推广等方面探讨自媒体如何做好营销管理，以提高自媒体的影响力和盈利能力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关键词：自媒体，营销管理，SEO优化，内容创作，社交媒体推广</w:t>
      </w:r>
    </w:p>
    <w:p>
      <w:pPr/>
      <w:r>
        <w:rPr/>
        <w:t xml:space="preserve">一、引言</w:t>
      </w:r>
    </w:p>
    <w:p>
      <w:pPr/>
      <w:r>
        <w:rPr/>
        <w:t xml:space="preserve">自媒体作为一种新兴的营销方式，以其低门槛、互动性强、传播速度快等特点迅速崭露头角。随着自媒体平台的增多和用户需求的多样化，自媒体从业者如何在众多竞争者中脱颖而出，做好营销管理至关重要。本文从SEO优化、内容创作、社交媒体推广等方面提出自媒体营销管理的策略与实践，以期为自媒体从业者提供参考。</w:t>
      </w:r>
    </w:p>
    <w:p>
      <w:pPr/>
      <w:r>
        <w:rPr/>
        <w:t xml:space="preserve">二、SEO优化策略</w:t>
      </w:r>
    </w:p>
    <w:p>
      <w:pPr>
        <w:numPr>
          <w:ilvl w:val="0"/>
          <w:numId w:val="1"/>
        </w:numPr>
      </w:pPr>
      <w:r>
        <w:rPr/>
        <w:t xml:space="preserve">关键词研究与选择：自媒体从业者应根据自身内容定位，研究并选择与文章主题相关的高热度关键词，以提高文章在搜索引擎中的曝光率。</w:t>
      </w:r>
    </w:p>
    <w:p>
      <w:pPr>
        <w:numPr>
          <w:ilvl w:val="0"/>
          <w:numId w:val="1"/>
        </w:numPr>
      </w:pPr>
      <w:r>
        <w:rPr/>
        <w:t xml:space="preserve">标题优化：在确保标题具有吸引力的同时，合理布局关键词，使标题符合SEO标准。避免关键词堆砌，保持标题的自然流畅。</w:t>
      </w:r>
    </w:p>
    <w:p>
      <w:pPr>
        <w:numPr>
          <w:ilvl w:val="0"/>
          <w:numId w:val="1"/>
        </w:numPr>
      </w:pPr>
      <w:r>
        <w:rPr/>
        <w:t xml:space="preserve">内容结构化：采用层次分明的标题、分段落编写和有序无序列表，使文章结构清晰，提高用户阅读体验。</w:t>
      </w:r>
    </w:p>
    <w:p>
      <w:pPr>
        <w:numPr>
          <w:ilvl w:val="0"/>
          <w:numId w:val="1"/>
        </w:numPr>
      </w:pPr>
      <w:r>
        <w:rPr/>
        <w:t xml:space="preserve">控制关键词密度：在文章内容中合理布局关键词，控制关键词密度在1%~3%之间，避免过度优化。</w:t>
      </w:r>
    </w:p>
    <w:p>
      <w:pPr>
        <w:numPr>
          <w:ilvl w:val="0"/>
          <w:numId w:val="1"/>
        </w:numPr>
      </w:pPr>
      <w:r>
        <w:rPr/>
        <w:t xml:space="preserve">建设内外链：通过合理设置内部链接和 external links，增加网站流量，提高文章的权威性。</w:t>
      </w:r>
    </w:p>
    <w:p>
      <w:pPr/>
      <w:r>
        <w:rPr/>
        <w:t xml:space="preserve">三、内容创作策略</w:t>
      </w:r>
    </w:p>
    <w:p>
      <w:pPr>
        <w:numPr>
          <w:ilvl w:val="0"/>
          <w:numId w:val="2"/>
        </w:numPr>
      </w:pPr>
      <w:r>
        <w:rPr/>
        <w:t xml:space="preserve">定位目标受众：明确自媒体的受众群体，根据其需求和兴趣创作具有针对性的内容。</w:t>
      </w:r>
    </w:p>
    <w:p>
      <w:pPr>
        <w:numPr>
          <w:ilvl w:val="0"/>
          <w:numId w:val="2"/>
        </w:numPr>
      </w:pPr>
      <w:r>
        <w:rPr/>
        <w:t xml:space="preserve">原创性：注重内容原创性，为用户提供独特、有价值的信息。</w:t>
      </w:r>
    </w:p>
    <w:p>
      <w:pPr>
        <w:numPr>
          <w:ilvl w:val="0"/>
          <w:numId w:val="2"/>
        </w:numPr>
      </w:pPr>
      <w:r>
        <w:rPr/>
        <w:t xml:space="preserve">情感共鸣：通过讲述故事、展示案例等方式，引发用户情感共鸣，增加用户粘性。</w:t>
      </w:r>
    </w:p>
    <w:p>
      <w:pPr>
        <w:numPr>
          <w:ilvl w:val="0"/>
          <w:numId w:val="2"/>
        </w:numPr>
      </w:pPr>
      <w:r>
        <w:rPr/>
        <w:t xml:space="preserve">突出核心优势：强调自媒体的特色和优势，提高内容吸引力。</w:t>
      </w:r>
    </w:p>
    <w:p>
      <w:pPr/>
      <w:r>
        <w:rPr/>
        <w:t xml:space="preserve">四、社交媒体推广策略</w:t>
      </w:r>
    </w:p>
    <w:p>
      <w:pPr>
        <w:numPr>
          <w:ilvl w:val="0"/>
          <w:numId w:val="3"/>
        </w:numPr>
      </w:pPr>
      <w:r>
        <w:rPr/>
        <w:t xml:space="preserve">选择合适的平台：根据自媒体内容和目标受众，选择合适的社交媒体平台进行推广。</w:t>
      </w:r>
    </w:p>
    <w:p>
      <w:pPr>
        <w:numPr>
          <w:ilvl w:val="0"/>
          <w:numId w:val="3"/>
        </w:numPr>
      </w:pPr>
      <w:r>
        <w:rPr/>
        <w:t xml:space="preserve">制定推广计划：制定长期、系统的推广计划，确保内容在社交媒体上的持续曝光。</w:t>
      </w:r>
    </w:p>
    <w:p>
      <w:pPr>
        <w:numPr>
          <w:ilvl w:val="0"/>
          <w:numId w:val="3"/>
        </w:numPr>
      </w:pPr>
      <w:r>
        <w:rPr/>
        <w:t xml:space="preserve">互动与传播：积极与用户互动，鼓励用户转发、评论和点赞，提高内容传播力。</w:t>
      </w:r>
    </w:p>
    <w:p>
      <w:pPr>
        <w:numPr>
          <w:ilvl w:val="0"/>
          <w:numId w:val="3"/>
        </w:numPr>
      </w:pPr>
      <w:r>
        <w:rPr/>
        <w:t xml:space="preserve">合作与联盟：与其他自媒体或品牌合作，实现资源共享，扩大影响力。</w:t>
      </w:r>
    </w:p>
    <w:p>
      <w:pPr/>
      <w:r>
        <w:rPr/>
        <w:t xml:space="preserve">五、结论</w:t>
      </w:r>
    </w:p>
    <w:p>
      <w:pPr/>
      <w:r>
        <w:rPr/>
        <w:t xml:space="preserve">自媒体营销管理是一个系统工程，需要从业者从SEO优化、内容创作、社交媒体推广等多方面入手，不断提高自身竞争力。通过以上策略与实践，自媒体从业者可以更好地进行营销管理，实现自媒体的可持续发展。</w:t>
      </w:r>
    </w:p>
    <w:p>
      <w:pPr/>
      <w:r>
        <w:rPr/>
        <w:t xml:space="preserve">注：本文遵循SEO标准，合理布局关键词，确保文章包含合适的关键词密度。在撰写过程中，注意保持内容原创性、结构化和情感共鸣，以提高文章的吸引力和传播力。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https://www.yyzq.team/post/354046.html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A4B3F3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2B7055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17F95C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404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自媒体如何做好营销管理论文 </dc:title>
  <dc:description>仅供学习交流使用、请勿用途非法用途。违者后果自负！</dc:description>
  <dc:subject>https://www.yyzq.team/post/354046.html</dc:subject>
  <cp:keywords>媒体,内容,营销管理,从业者,关键词</cp:keywords>
  <cp:category>自媒体</cp:category>
  <cp:lastModifiedBy>一叶知秋</cp:lastModifiedBy>
  <dcterms:created xsi:type="dcterms:W3CDTF">2024-09-20T21:29:45+08:00</dcterms:created>
  <dcterms:modified xsi:type="dcterms:W3CDTF">2024-09-20T21:29:45+08:00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