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义允电器（上海）有限公司</w:t>
      </w:r>
    </w:p>
    <w:p>
      <w:pPr/>
      <w:r>
        <w:rPr/>
        <w:t xml:space="preserve">AIRBUTLER艾儿铂特是一德国*空气净化器品牌，全球等离子空气净化倡导者,专注于改善呼吸健康，融合全球顶尖的空气净化技术，与德国波鸿大学实验室合作研发。专注于空气净化领域，无耗材空气净化器、除甲醛空气净化器，除雾霾空气净化器的研发，致力于将医疗健康呼吸和环境优化科学融入设计中，公司从全球引进先进的生产设施、现代化的检测设备，充分保证并提高产品品质及研发能力。　其中Airbutler艾儿铂特空气净化器的一个突出成就就是对可水洗、静电集尘、无耗材空气净化器的研发，并结合了科技化、智能化、人性化的显著特点；</w:t>
      </w:r>
    </w:p>
    <w:p/>
    <w:p>
      <w:pPr/>
      <w:r>
        <w:rPr/>
        <w:t xml:space="preserve">能够主动吸附和猎捕空气中的颗粒、尘埃、雾霾，打破传统空气净化器的被动滤网过滤，可以吸附比PM2.5小100倍的颗粒。被誉为未来空气净化器的标杆，开启了无耗材空气净化新起点！</w:t>
      </w:r>
    </w:p>
    <w:p/>
    <w:p>
      <w:pPr/>
      <w:r>
        <w:rPr/>
        <w:t xml:space="preserve">2005年AIRBUTLER产品在通风设备与空调系统领域申请了专利，2009年AIRBUTLER获得设计界的“奥斯卡”——红点设计大奖。现已成为室内空气净化系统全球*。并迅速赢得了技术创新、高品质、高效能的名声，确立了在国际市场上*品牌的形象及地位。产品*于欧洲、北美、德国、奥地利、印度等100多个国家和地区。同时Airbutler致力于为改善室内空气质量，不断创新、持续发展，为全世界家庭创造安全、健康、纯净的室内呼吸环境而不断努力。我们相信，呼吸洁净空气是每个人都应享有的的基本权利！Airbutler将致力于提高产品的品质，并以管家式的贴心服务让所有家庭能够平等享用清新的空气和健康的生活！</w:t>
      </w:r>
    </w:p>
    <w:p/>
    <w:p>
      <w:pPr/>
      <w:r>
        <w:rPr/>
        <w:t xml:space="preserve">Airbutler艾儿铂特空气净化器产品正式全面进入中国市场，在中国上海正式成立Airbutler艾儿铂特空气净化器中国营销中学，标志着 Airbutler 品牌在中国的发展进入历史新纪元。</w:t>
      </w:r>
    </w:p>
    <w:p>
      <w:pPr/>
      <w:r>
        <w:rPr/>
        <w:t xml:space="preserve">主营产品：空气净化器,净水器</w:t>
      </w:r>
    </w:p>
    <w:p>
      <w:pPr/>
      <w:r>
        <w:rPr/>
        <w:t xml:space="preserve">主要产品：空气净化器,净水器</w:t>
      </w:r>
    </w:p>
    <w:p>
      <w:pPr/>
      <w:r>
        <w:rPr/>
        <w:t xml:space="preserve">注册时间：2017-02-10 00:00:00</w:t>
      </w:r>
    </w:p>
    <w:p>
      <w:pPr/>
      <w:r>
        <w:rPr/>
        <w:t xml:space="preserve">经营模式：贸易型</w:t>
      </w:r>
    </w:p>
    <w:p>
      <w:pPr/>
      <w:r>
        <w:rPr/>
        <w:t xml:space="preserve">注册地址：上海金山区</w:t>
      </w:r>
    </w:p>
    <w:p>
      <w:pPr/>
      <w:r>
        <w:rPr/>
        <w:t xml:space="preserve">企业地址：上海市金山区禾龙商务大厦508室</w:t>
      </w:r>
    </w:p>
    <w:p>
      <w:pPr/>
      <w:r>
        <w:rPr/>
        <w:t xml:space="preserve">企业类型：私营企业</w:t>
      </w:r>
    </w:p>
    <w:p>
      <w:pPr/>
      <w:r>
        <w:rPr/>
        <w:t xml:space="preserve">品牌名称：Airbutler/艾儿铂特</w:t>
      </w:r>
    </w:p>
    <w:p>
      <w:pPr/>
      <w:r>
        <w:rPr/>
        <w:t xml:space="preserve">企业人数：0</w:t>
      </w:r>
    </w:p>
    <w:p>
      <w:pPr/>
      <w:r>
        <w:rPr/>
        <w:t xml:space="preserve">注册资本：150</w:t>
      </w:r>
    </w:p>
    <w:p>
      <w:pPr/>
      <w:r>
        <w:rPr/>
        <w:t xml:space="preserve">营业额：0</w:t>
      </w:r>
    </w:p>
    <w:p>
      <w:pPr/>
      <w:r>
        <w:rPr/>
        <w:t xml:space="preserve">法人代表：陈新</w:t>
      </w:r>
    </w:p>
    <w:p>
      <w:pPr/>
      <w:r>
        <w:rPr/>
        <w:t xml:space="preserve">手机号：18916044298</w:t>
      </w:r>
    </w:p>
    <w:p>
      <w:pPr/>
      <w:r>
        <w:rPr/>
        <w:t xml:space="preserve">联系人：唐小琪</w:t>
      </w:r>
    </w:p>
    <w:p>
      <w:pPr/>
      <w:r>
        <w:rPr/>
        <w:t xml:space="preserve">邮箱：2602296146@qq.comq</w:t>
      </w:r>
    </w:p>
    <w:p>
      <w:pPr/>
      <w:r>
        <w:rPr/>
        <w:t xml:space="preserve">文章地址：</w:t>
      </w:r>
      <w:hyperlink r:id="rId7" w:history="1">
        <w:r>
          <w:rPr/>
          <w:t xml:space="preserve">https://www.yyzq.team/post/84808.html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48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义允电器（上海）有限公司</dc:title>
  <dc:description>仅供学习交流使用、请勿用途非法用途。违者后果自负！</dc:description>
  <dc:subject>https://www.yyzq.team/post/84808.html</dc:subject>
  <cp:keywords>企业名录,空气净化器,净水器,贸易型公司</cp:keywords>
  <cp:category>企业名录</cp:category>
  <cp:lastModifiedBy>一叶知秋</cp:lastModifiedBy>
  <dcterms:created xsi:type="dcterms:W3CDTF">2024-09-21T04:30:23+08:00</dcterms:created>
  <dcterms:modified xsi:type="dcterms:W3CDTF">2024-09-21T04:30:23+08:00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