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人与动物的高二优秀作文 </w:t>
      </w:r>
    </w:p>
    <w:p>
      <w:pPr/>
      <w:r>
        <w:rPr/>
        <w:t xml:space="preserve">人与动物：和谐共处的美好画卷</w:t>
      </w:r>
    </w:p>
    <w:p>
      <w:pPr/>
      <w:r>
        <w:rPr/>
        <w:t xml:space="preserve">自古以来，人类与动物就共同生活在这个美丽的星球上。动物世界以其种类繁多、形态各异的生物构成了一个生机勃勃的生态系统，而人类作为这个世界的一员，始终与动物保持着紧密的联系。在我国，关爱动物、保护生态环境已经成为了社会共识，人们越来越意识到人与动物和谐共处的重要性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动物是人类的朋友，为我们的生活带来了无尽的欢乐。无论是家庭宠物还是野生动物，它们都以独特的方式陪伴着我们。宠物为我们提供忠诚的守护，减轻我们的孤独感，给我们带来温暖；野生动物则以其千姿百态的形态，丰富了我们的生活，让我们感受到大自然的神奇。</w:t>
      </w:r>
    </w:p>
    <w:p>
      <w:pPr/>
      <w:r>
        <w:rPr/>
        <w:t xml:space="preserve">动物在生态系统中扮演着重要角色。它们在食物链中相互制约，维持生态平衡，为地球的生物多样化做出了巨大贡献。同时，动物还能帮助植物传播种子，促进植物的生长和繁衍。因此，保护动物就是保护我们共同的家园。</w:t>
      </w:r>
    </w:p>
    <w:p>
      <w:pPr/>
      <w:r>
        <w:rPr/>
        <w:t xml:space="preserve">随着人类社会的发展，一些动物面临着生存危机。非法捕猎、栖息地破坏、气候变化等原因，导致许多动物的数量急剧减少，甚至濒临灭绝。为了保护这些动物，我国政府采取了一系列措施，如成立野生动物保护站、加强法律法规的宣传和执法力度等。同时，许多公益组织和个人也积极参与到动物保护行动中来，为拯救濒危动物做出了巨大努力。</w:t>
      </w:r>
    </w:p>
    <w:p>
      <w:pPr/>
      <w:r>
        <w:rPr/>
        <w:t xml:space="preserve">在人与动物和谐共处的过程中，我们不仅要关注动物的生存状况，还要尊重动物的权益。这包括禁止虐待动物、不以动物为娱乐手段、合理利用动物资源等。我们应该学会与动物平等相处，尊重它们的生命价值。</w:t>
      </w:r>
    </w:p>
    <w:p>
      <w:pPr/>
      <w:r>
        <w:rPr/>
        <w:t xml:space="preserve">作为一名高中生，我们应该树立关爱动物、保护生态环境的意识。从自身做起，从现在做起，我们可以从小事做起，如节约用水、减少污染、植树造林等。同时，我们还可以参与到志愿者活动中，为保护动物出一份力。让我们共同携手，为构建一个人与动物和谐共处的美好未来而努力。</w:t>
      </w:r>
    </w:p>
    <w:p>
      <w:pPr/>
      <w:r>
        <w:rPr/>
        <w:t xml:space="preserve">人与动物的关系是密不可分的。在这个美丽的星球上，我们共同生活、共同呼吸。让我们以关爱动物为荣，以保护生态环境为责，共同谱写人与动物和谐共处的美好画卷。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https://www.yyzq.team/post/360794.html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607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人与动物的高二优秀作文 </dc:title>
  <dc:description>仅供学习交流使用、请勿用途非法用途。违者后果自负！</dc:description>
  <dc:subject>https://www.yyzq.team/post/360794.html</dc:subject>
  <cp:keywords>动物,我们,共处,保护,共同</cp:keywords>
  <cp:category>作文素材</cp:category>
  <cp:lastModifiedBy>一叶知秋</cp:lastModifiedBy>
  <dcterms:created xsi:type="dcterms:W3CDTF">2024-09-20T19:26:15+08:00</dcterms:created>
  <dcterms:modified xsi:type="dcterms:W3CDTF">2024-09-20T19:26:15+08:00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