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深圳市富国寰宇车业有限公司</w:t>
      </w:r>
    </w:p>
    <w:p>
      <w:pPr/>
      <w:r>
        <w:rPr/>
        <w:t xml:space="preserve">商圳市富国寰宇车业有限公司代理品牌有CYCLIFE车灯、手套、工具、车铃，台湾IBERA骑行装备,欧洲polisport儿童座椅，台湾永杰BARADINE刹车皮来令片浮动碟片,美国北极熊水壶POLARBOTTLE,台湾壁虎PROPALM把套,佳冠PROSTAR打气筒，君斯达JUNSD码表，韬略SMS头盔，德国DOITE骑行背包，台湾建大KENDA轮胎，台湾GIYO打气筒，VONSWISS英国维仕平衡"  深圳市富国寰宇车业有限公司是一家，所在地区位于广东深圳市,我们以诚信、实力和质量获得业界的高度认可，坚持以客户为核心，“质量到位、服务*”的经营理念为广大客户提供*的服务。欢迎各界朋友莅临深圳市富国寰宇车业有限公司参观、指导和业务洽谈。您如果对我们感兴趣的话，可以直接联系我们或者留下联系方式。联系人秦培汉，电话：，传真：，联系地址：广东深圳市。</w:t>
      </w:r>
    </w:p>
    <w:p>
      <w:pPr/>
      <w:r>
        <w:rPr/>
        <w:t xml:space="preserve">主营产品：电子产品及配件、水壶、运动手套，自行车及零配件、五金制品、塑胶制品、碳纤维制品、户外用品、服饰、鞋帽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11:14:09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企业地址：深圳市龙岗区横岗街道四联社区华乐路39号301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法人代表：秦翠莲</w:t>
      </w:r>
    </w:p>
    <w:p>
      <w:pPr/>
      <w:r>
        <w:rPr/>
        <w:t xml:space="preserve">手机号：</w:t>
      </w:r>
    </w:p>
    <w:p>
      <w:pPr/>
      <w:r>
        <w:rPr/>
        <w:t xml:space="preserve">联系人：秦培汉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https://www.yyzq.team/post/92141.html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1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深圳市富国寰宇车业有限公司</dc:title>
  <dc:description>仅供学习交流使用、请勿用途非法用途。违者后果自负！</dc:description>
  <dc:subject>https://www.yyzq.team/post/92141.html</dc:subject>
  <cp:keywords>企业名录,电子产品及配件,水壶,运动手套,自行车及零配件,五金制品,塑胶制品,碳纤维制品,户外用品,服饰,鞋帽,公司</cp:keywords>
  <cp:category>企业名录</cp:category>
  <cp:lastModifiedBy>一叶知秋</cp:lastModifiedBy>
  <dcterms:created xsi:type="dcterms:W3CDTF">2024-09-21T04:31:07+08:00</dcterms:created>
  <dcterms:modified xsi:type="dcterms:W3CDTF">2024-09-21T04:31:07+08:00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