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成武帮  小程序 </w:t>
      </w:r>
    </w:p>
    <w:p>
      <w:pPr/>
      <w:r>
        <w:rPr/>
        <w:t xml:space="preserve">随着数字化进程的不断加速，小程序已经成为了企业和个人展示、销售和服务的重要平台。而成武帮小程序，作为一款功能强大、易于使用的开发工具，已经帮助众多企业和个人成功打造了属于自己的小程序。本文将详细介绍成武帮小程序的特点和优势，帮助您更好地了解这款优秀的工具。</w:t>
      </w:r>
    </w:p>
    <w:p>
      <w:pPr/>
      <w:r>
        <w:rPr/>
        <w:t xml:space="preserve">一、成武帮小程序的特点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强大的功能：成武帮小程序支持多种功能模块，包括商品展示、在线购物、预约服务、资讯发布等，满足各类企业的需求。</w:t>
      </w:r>
    </w:p>
    <w:p>
      <w:pPr>
        <w:numPr>
          <w:ilvl w:val="0"/>
          <w:numId w:val="1"/>
        </w:numPr>
      </w:pPr>
      <w:r>
        <w:rPr/>
        <w:t xml:space="preserve">高度定制化：成武帮小程序提供丰富的模板和组件，用户可以根据自己的需求进行自由组合和定制，打造独一无二的页面风格。</w:t>
      </w:r>
    </w:p>
    <w:p>
      <w:pPr>
        <w:numPr>
          <w:ilvl w:val="0"/>
          <w:numId w:val="1"/>
        </w:numPr>
      </w:pPr>
      <w:r>
        <w:rPr/>
        <w:t xml:space="preserve">易用性强：成武帮小程序采用傻瓜式操作，无需编程知识，用户可快速上手，自行搭建小程序。</w:t>
      </w:r>
    </w:p>
    <w:p>
      <w:pPr>
        <w:numPr>
          <w:ilvl w:val="0"/>
          <w:numId w:val="1"/>
        </w:numPr>
      </w:pPr>
      <w:r>
        <w:rPr/>
        <w:t xml:space="preserve">数据化管理：成武帮小程序提供数据化管理功能，用户可以实时查看小程序的运营数据，为决策提供有力支持。</w:t>
      </w:r>
    </w:p>
    <w:p>
      <w:pPr>
        <w:numPr>
          <w:ilvl w:val="0"/>
          <w:numId w:val="1"/>
        </w:numPr>
      </w:pPr>
      <w:r>
        <w:rPr/>
        <w:t xml:space="preserve">营销工具：成武帮小程序内置多种营销工具，如优惠券、限时抢购、会员卡等，助力企业提升销售业绩。</w:t>
      </w:r>
    </w:p>
    <w:p>
      <w:pPr>
        <w:numPr>
          <w:ilvl w:val="0"/>
          <w:numId w:val="1"/>
        </w:numPr>
      </w:pPr>
      <w:r>
        <w:rPr/>
        <w:t xml:space="preserve">跨平台支持：成武帮小程序支持多个平台，包括微信、支付宝、百度等，扩大企业的曝光度和用户群体。</w:t>
      </w:r>
    </w:p>
    <w:p>
      <w:pPr/>
      <w:r>
        <w:rPr/>
        <w:t xml:space="preserve">二、成武帮小程序的优势</w:t>
      </w:r>
    </w:p>
    <w:p>
      <w:pPr>
        <w:numPr>
          <w:ilvl w:val="0"/>
          <w:numId w:val="2"/>
        </w:numPr>
      </w:pPr>
      <w:r>
        <w:rPr/>
        <w:t xml:space="preserve">成本低廉：相较于开发定制小程序，成武帮小程序的性价比更高，降低了企业的成本负担。</w:t>
      </w:r>
    </w:p>
    <w:p>
      <w:pPr>
        <w:numPr>
          <w:ilvl w:val="0"/>
          <w:numId w:val="2"/>
        </w:numPr>
      </w:pPr>
      <w:r>
        <w:rPr/>
        <w:t xml:space="preserve">快速上线：成武帮小程序的搭建过程简单快捷，用户可迅速上线，抢占市场先机。</w:t>
      </w:r>
    </w:p>
    <w:p>
      <w:pPr>
        <w:numPr>
          <w:ilvl w:val="0"/>
          <w:numId w:val="2"/>
        </w:numPr>
      </w:pPr>
      <w:r>
        <w:rPr/>
        <w:t xml:space="preserve">持续更新：成武帮小程序团队持续优化产品功能，用户可免费享受更新带来的便捷。</w:t>
      </w:r>
    </w:p>
    <w:p>
      <w:pPr>
        <w:numPr>
          <w:ilvl w:val="0"/>
          <w:numId w:val="2"/>
        </w:numPr>
      </w:pPr>
      <w:r>
        <w:rPr/>
        <w:t xml:space="preserve">专业支持：成武帮小程序提供全方位的技术支持和售后服务，解决用户在使用过程中遇到的问题。</w:t>
      </w:r>
    </w:p>
    <w:p>
      <w:pPr>
        <w:numPr>
          <w:ilvl w:val="0"/>
          <w:numId w:val="2"/>
        </w:numPr>
      </w:pPr>
      <w:r>
        <w:rPr/>
        <w:t xml:space="preserve">丰富的行业模板：成武帮小程序提供多种行业模板，用户可选择适合自己的行业解决方案。</w:t>
      </w:r>
    </w:p>
    <w:p>
      <w:pPr/>
      <w:r>
        <w:rPr/>
        <w:t xml:space="preserve">通过以上介绍，我们可以看出，成武帮小程序具有丰富的功能、高度的定制化、易用性强、数据化管理、营销工具和跨平台支持等特点和优势。无论是企业还是个人，都可以借助成武帮小程序实现线上业务的快速发展。在这个数字化时代，抓住小程序这个机遇，让你的事业更上一层楼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https://www.yyzq.team/post/355547.html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D4FA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0671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5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成武帮  小程序 </dc:title>
  <dc:description>仅供学习交流使用、请勿用途非法用途。违者后果自负！</dc:description>
  <dc:subject>https://www.yyzq.team/post/355547.html</dc:subject>
  <cp:keywords>成武,程序,用户,数据化,支持</cp:keywords>
  <cp:category>JavaScript</cp:category>
  <cp:lastModifiedBy>一叶知秋</cp:lastModifiedBy>
  <dcterms:created xsi:type="dcterms:W3CDTF">2024-09-20T22:41:29+08:00</dcterms:created>
  <dcterms:modified xsi:type="dcterms:W3CDTF">2024-09-20T22:41:29+08:00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