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济南富志纸业有限公司(济南纸业公司名录)</w:t>
      </w:r>
    </w:p>
    <w:p>
      <w:pPr/>
      <w:r>
        <w:rPr/>
        <w:t xml:space="preserve">济南富志纸业公司成立于1998年，是一家以生产、经销、进出口为主的*化纸业公司。公司现有员工50人，大专以上学历占50%以上。公司有*的集造纸、营销为一体的团队。本公司本着“诚信、务实”的原则，通过与国内外几家生产厂商合作，取得了良好的经济效益和社会效益。一个生于秀美泉城的公司，在经济大潮中，如同旭日东升。 　　　　本公司秉承“追求完美，以质取胜，打造品牌，顾客至上”的质量方针，紧跟着印刷业对造纸的需求，提高产品在市场的适应能力。力求销售纸张合格率99.99%。以“不以浮动展望眼，只像身在高峰”为发展目标。　　公司成立到今，在社会上受到众多纸厂和用户的一致好评，有“质量服务双监管，内贸外贸两运行”之美。自产的"收银纸,传真纸,打印纸,复印纸等办公用纸,自推向社会以来，倍受广大海内外客户的青睐。 　　　凭着公司良好的资格和潜在的实力，多家纸厂合作，在市场拥有长期稳定的客户。 目前，公司全体员工正以饱满的热情，努力塑造争先，务实，创新，发展的现代化公司新风貌！热忱欢迎海内外各界人士洽谈合作！</w:t>
      </w:r>
    </w:p>
    <w:p>
      <w:pPr/>
      <w:r>
        <w:rPr/>
        <w:t xml:space="preserve">主营产品：办公用纸</w:t>
      </w:r>
    </w:p>
    <w:p>
      <w:pPr/>
      <w:r>
        <w:rPr/>
        <w:t xml:space="preserve">主要产品：办公用纸，收银纸</w:t>
      </w:r>
    </w:p>
    <w:p>
      <w:pPr/>
      <w:r>
        <w:rPr/>
        <w:t xml:space="preserve">注册时间：2011-05-06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企业地址：济南市历城区工业北路大辛庄东街27号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品牌名称：FULAI or OEM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法人代表：郝本奎</w:t>
      </w:r>
    </w:p>
    <w:p>
      <w:pPr/>
      <w:r>
        <w:rPr/>
        <w:t xml:space="preserve">手机号：15069168392</w:t>
      </w:r>
    </w:p>
    <w:p>
      <w:pPr/>
      <w:r>
        <w:rPr/>
        <w:t xml:space="preserve">联系人：刘萍</w:t>
      </w:r>
    </w:p>
    <w:p>
      <w:pPr/>
      <w:r>
        <w:rPr/>
        <w:t xml:space="preserve">邮箱：jnfzzy5@hotmail.com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济南富志纸业有限公司(济南纸业公司名录)</dc:title>
  <dc:description>仅供学习交流使用、请勿用途非法用途。违者后果自负！</dc:description>
  <dc:subject>https://www.yyzq.team/post/164965.html</dc:subject>
  <cp:keywords>企业名录,办公用纸,生产型公司</cp:keywords>
  <cp:category>企业名录</cp:category>
  <cp:lastModifiedBy>一叶知秋</cp:lastModifiedBy>
  <dcterms:created xsi:type="dcterms:W3CDTF">2024-09-21T08:33:26+08:00</dcterms:created>
  <dcterms:modified xsi:type="dcterms:W3CDTF">2024-09-21T08:33:26+08:00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