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联鑫金属回收公司(联鑫实业有限公司)</w:t>
      </w:r>
    </w:p>
    <w:p>
      <w:pPr/>
      <w:r>
        <w:rPr/>
        <w:t xml:space="preserve">联鑫金属回收公司长期高价收购厂商各种边角料与废料：（一）废金属、废五金、废塑胶、废电子、废旧机器、清仓存货；（二）废旧金属：锡、锡渣、锡银铜、锡条、锡膏、锡线、含银锡、锡灰、无铅锡渣，磷铜、红铜、紫铜、青铜、白铜、黄铜、马达铜、不锈钢、铝板(丝)、废铝块、废锌、 废铁、废镍、废钛、废钨、镀金、镀银，金、银、钼丝等；(三)、废塑胶：硅胶、亚加力、矽利康、吸塑等；(四)、电子类：电子脚、废电线电缆、废旧电子；公司以真诚、信誉、务实的经营作风、竭诚为客户服务，在互惠互利的原则下，变废为宝、环保、创收！可同厂方签定长期承包合作。因废旧物资种类繁多、以市场价格行情不稳定，所以应先看*报实价。欢迎有废旧物资的单位及各大厂商个人来电联系洽谈回收事宜。谢谢。电话：曾生：金小姐QQ：403742319网址：地址，东莞，南城，园岭新村20号</w:t>
      </w:r>
    </w:p>
    <w:p>
      <w:pPr/>
      <w:r>
        <w:rPr/>
        <w:t xml:space="preserve">主营产品：回收废金属、废五金、废塑胶、废电子、清仓存货、锡渣、锡条、锡膏、锡线、含银锡、锡灰，磷铜、红铜、紫铜</w:t>
      </w:r>
    </w:p>
    <w:p>
      <w:pPr/>
      <w:r>
        <w:rPr/>
        <w:t xml:space="preserve">主要产品：回收废金属、废五金、废塑胶、废电子、清仓存货、锡渣</w:t>
      </w:r>
    </w:p>
    <w:p>
      <w:pPr/>
      <w:r>
        <w:rPr/>
        <w:t xml:space="preserve">注册时间：2014-05-26 13:34:59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企业地址：东莞，南城，园岭新村20号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手机号：13431113209</w:t>
      </w:r>
    </w:p>
    <w:p>
      <w:pPr/>
      <w:r>
        <w:rPr/>
        <w:t xml:space="preserve">联系人：曾生</w:t>
      </w:r>
    </w:p>
    <w:p>
      <w:pPr/>
      <w:r>
        <w:rPr/>
        <w:t xml:space="preserve">邮箱：poiuyop@126.com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https://www.yyzq.team/post/184915.html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联鑫金属回收公司(联鑫实业有限公司)</dc:title>
  <dc:description>仅供学习交流使用、请勿用途非法用途。违者后果自负！</dc:description>
  <dc:subject>https://www.yyzq.team/post/184915.html</dc:subject>
  <cp:keywords>企业名录,回收废金属,废五金,废塑胶,废电子,清仓存货,锡渣,锡条,锡膏,锡线,含银锡,锡灰,磷铜,红铜,紫铜,生产型公司</cp:keywords>
  <cp:category>企业名录</cp:category>
  <cp:lastModifiedBy>一叶知秋</cp:lastModifiedBy>
  <dcterms:created xsi:type="dcterms:W3CDTF">2024-09-20T21:40:46+08:00</dcterms:created>
  <dcterms:modified xsi:type="dcterms:W3CDTF">2024-09-20T21:40:46+08:00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