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微信小程序推广 </w:t>
      </w:r>
    </w:p>
    <w:p>
      <w:pPr/>
      <w:r>
        <w:rPr/>
        <w:t xml:space="preserve">微信小程序SEO优化技巧：提升排名，吸引更多用户访问</w:t>
      </w:r>
    </w:p>
    <w:p>
      <w:pPr/>
      <w:r>
        <w:rPr/>
        <w:t xml:space="preserve">随着移动互联网的快速发展，微信小程序已经成为企业和个人推广产品、服务和品牌的重要手段。在竞争激烈的市场中，如何让微信小程序脱颖而出，提升排名，吸引更多用户访问呢？本文将为您揭秘微信小程序的SEO优化技巧，帮助您实现小程序的排名提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关键词优化：关键词是小程序SEO的核心，合理添加关键词可以提高小程序在相关搜索中的曝光度。在小程序的标题、描述、标签等位置合理添加关键词，选择与内容相关性高、搜索量适中的关键词。同时，要注意关键词的密度，控制在8%以内，避免过度堆砌。</w:t>
      </w:r>
    </w:p>
    <w:p>
      <w:pPr>
        <w:numPr>
          <w:ilvl w:val="0"/>
          <w:numId w:val="1"/>
        </w:numPr>
      </w:pPr>
      <w:r>
        <w:rPr/>
        <w:t xml:space="preserve">优化小程序名称和描述：小程序名称应简洁明了、具有吸引力，并包含关键词，有助于提高搜索曝光率。完善小程序描述，清晰准确地描述小程序的功能、特点和优势，吸引用户点击进入。</w:t>
      </w:r>
    </w:p>
    <w:p>
      <w:pPr>
        <w:numPr>
          <w:ilvl w:val="0"/>
          <w:numId w:val="1"/>
        </w:numPr>
      </w:pPr>
      <w:r>
        <w:rPr/>
        <w:t xml:space="preserve">优化小程序页面：提升页面加载速度、界面设计和交互体验，提高用户体验。优化页面内容，提供高质量、有价值的信息，增加用户留存率和访问深度。</w:t>
      </w:r>
    </w:p>
    <w:p>
      <w:pPr>
        <w:numPr>
          <w:ilvl w:val="0"/>
          <w:numId w:val="1"/>
        </w:numPr>
      </w:pPr>
      <w:r>
        <w:rPr/>
        <w:t xml:space="preserve">丰富小程序内容：定期更新小程序内容，增加文章、视频、图片等多种形式的信息，提高内容质量。同时，注意内容的相关性，确保内容与关键词、小程序描述等信息一致。</w:t>
      </w:r>
    </w:p>
    <w:p>
      <w:pPr>
        <w:numPr>
          <w:ilvl w:val="0"/>
          <w:numId w:val="1"/>
        </w:numPr>
      </w:pPr>
      <w:r>
        <w:rPr/>
        <w:t xml:space="preserve">提高用户行为数据：鼓励用户停留时间、访问深度和互动数据。可以通过优化小程序的交互体验、提供有价值的内容等方式，增加用户对小程序的关注度和活跃度。</w:t>
      </w:r>
    </w:p>
    <w:p>
      <w:pPr>
        <w:numPr>
          <w:ilvl w:val="0"/>
          <w:numId w:val="1"/>
        </w:numPr>
      </w:pPr>
      <w:r>
        <w:rPr/>
        <w:t xml:space="preserve">利用微信生态圈进行推广：结合微信公众号、朋友圈、微信群等渠道，进行小程序的推广。通过分享小程序链接、发布相关文章等方式，提高小程序的曝光度和用户访问量。</w:t>
      </w:r>
    </w:p>
    <w:p>
      <w:pPr>
        <w:numPr>
          <w:ilvl w:val="0"/>
          <w:numId w:val="1"/>
        </w:numPr>
      </w:pPr>
      <w:r>
        <w:rPr/>
        <w:t xml:space="preserve">获取用户反馈：积极收集用户反馈，了解用户需求和意见，不断优化小程序，提高用户满意度。同时，可以通过用户评价、留言等方式，增加小程序的互动性和可信度。</w:t>
      </w:r>
    </w:p>
    <w:p>
      <w:pPr/>
      <w:r>
        <w:rPr/>
        <w:t xml:space="preserve">微信小程序的推广需要遵循SEO优化原则，合理添加关键词、优化小程序名称和描述、提升用户体验、丰富内容、提高用户行为数据、利用微信生态圈进行推广以及获取用户反馈。通过以上技巧的实施，相信您的微信小程序排名将得到提升，吸引更多用户访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https://www.yyzq.team/post/360950.html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93A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微信小程序推广 </dc:title>
  <dc:description>仅供学习交流使用、请勿用途非法用途。违者后果自负！</dc:description>
  <dc:subject>https://www.yyzq.team/post/360950.html</dc:subject>
  <cp:keywords>程序,用户,小程,优化,关键词</cp:keywords>
  <cp:category>JavaScript</cp:category>
  <cp:lastModifiedBy>一叶知秋</cp:lastModifiedBy>
  <dcterms:created xsi:type="dcterms:W3CDTF">2024-09-20T18:44:44+08:00</dcterms:created>
  <dcterms:modified xsi:type="dcterms:W3CDTF">2024-09-20T18:44:44+08:00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