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平平塑化</w:t>
      </w:r>
    </w:p>
    <w:p>
      <w:pPr/>
      <w:r>
        <w:rPr/>
        <w:t xml:space="preserve">另外供应各种再生料：   ABS 、HDPE、HIPS改苯（丙）、LDPE、LLDPE、PA尼龙、PA12、 PA6、PA66 、PBT聚酯 、PC聚碳 、ABS+PC合金 、PET、POM甲醛 、PP聚炳（丙） PPO、PMMA 、聚苯醚（PPO）、PVC聚氯乙烯、TPU、TPE、PC/PBT  本公司*加工代理经营各类塑料颗粒产品，货源常年不断！韩国三星，台湾奇美，镇江奇美，台湾旭美化成，LG甬兴，盘锦乙烯，美国GE，DUPONT，德国BAYER，BASF等各种原料、再生料、合金料、改性塑料、助剂、塑料制品,需要者联系!诚信交货！    供货地点:全国各地  平平塑化是一家国有企业，注册资本为10万，法人代表平平，所在地区位于北京宣武区,主营产品或服务为各种ABS   。我们以诚信、实力和质量获得业界的高度认可，坚持以客户为核心，“质量到位、服务*”的经营理念为广大客户提供*的服务。欢迎各界朋友莅临平平塑化参观、指导和业务洽谈。您如果对我们感兴趣的话，可以直接联系我们或者留下联系方式。联系人平平，电话：，手机：，传真：，联系地址：北京宣武区城门。</w:t>
      </w:r>
    </w:p>
    <w:p>
      <w:pPr/>
      <w:r>
        <w:rPr/>
        <w:t xml:space="preserve">主营产品：平</w:t>
      </w:r>
    </w:p>
    <w:p>
      <w:pPr/>
      <w:r>
        <w:rPr/>
        <w:t xml:space="preserve">主要产品：ABS   </w:t>
      </w:r>
    </w:p>
    <w:p>
      <w:pPr/>
      <w:r>
        <w:rPr/>
        <w:t xml:space="preserve">注册时间：2010-02-26 13:21:50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宣武区</w:t>
      </w:r>
    </w:p>
    <w:p>
      <w:pPr/>
      <w:r>
        <w:rPr/>
        <w:t xml:space="preserve">企业地址：上海北桥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品牌名称：ABS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法人代表：平平</w:t>
      </w:r>
    </w:p>
    <w:p>
      <w:pPr/>
      <w:r>
        <w:rPr/>
        <w:t xml:space="preserve">手机号：13405843124</w:t>
      </w:r>
    </w:p>
    <w:p>
      <w:pPr/>
      <w:r>
        <w:rPr/>
        <w:t xml:space="preserve">联系人：平平</w:t>
      </w:r>
    </w:p>
    <w:p>
      <w:pPr/>
      <w:r>
        <w:rPr/>
        <w:t xml:space="preserve">邮箱：838840389@qq.com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https://www.yyzq.team/post/247520.html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平平塑化</dc:title>
  <dc:description>仅供学习交流使用、请勿用途非法用途。违者后果自负！</dc:description>
  <dc:subject>https://www.yyzq.team/post/247520.html</dc:subject>
  <cp:keywords>企业名录,平,生产型公司</cp:keywords>
  <cp:category>企业名录</cp:category>
  <cp:lastModifiedBy>一叶知秋</cp:lastModifiedBy>
  <dcterms:created xsi:type="dcterms:W3CDTF">2024-09-21T16:37:10+08:00</dcterms:created>
  <dcterms:modified xsi:type="dcterms:W3CDTF">2024-09-21T16:37:10+08:00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