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中山市雪峰服装辅料有限公司</w:t>
      </w:r>
    </w:p>
    <w:p>
      <w:pPr/>
      <w:r>
        <w:rPr/>
        <w:t xml:space="preserve">商山市雪峰服装辅料有限公司成立于2005年,座落在伟人故里中山市,是一家集服装商标设计,开发,生产,销售为一体的公司,公司*生产各类织唛,织带,印唛,吊牌,胶章,花边,彩印不干胶以及礼品包装等相关产品,适用于服装,鞋帽  中山市雪峰服装辅料有限公司是一家，所在地区位于广东中山市,我们以诚信、实力和质量获得业界的高度认可，坚持以客户为核心，“质量到位、服务*”的经营理念为广大客户提供*的服务。欢迎各界朋友莅临中山市雪峰服装辅料有限公司参观、指导和业务洽谈。您如果对我们感兴趣的话，可以直接联系我们或者留下联系方式。联系人王传，电话：，传真：，联系地址：广东中山市。</w:t>
      </w:r>
    </w:p>
    <w:p>
      <w:pPr/>
      <w:r>
        <w:rPr/>
        <w:t xml:space="preserve">主营产品：批发、零售：服装辅料。（依法须经批准的项目，经相关部门批准后方可开展经营活动。(依法须经批准的项目，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14:23:22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企业地址：中山市沙溪镇大兜工业区16号之一6楼3卡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法人代表：杨小坚</w:t>
      </w:r>
    </w:p>
    <w:p>
      <w:pPr/>
      <w:r>
        <w:rPr/>
        <w:t xml:space="preserve">手机号：</w:t>
      </w:r>
    </w:p>
    <w:p>
      <w:pPr/>
      <w:r>
        <w:rPr/>
        <w:t xml:space="preserve">联系人：王传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中山市雪峰服装辅料有限公司</dc:title>
  <dc:description>仅供学习交流使用、请勿用途非法用途。违者后果自负！</dc:description>
  <dc:subject>https://www.yyzq.team/post/5282.html</dc:subject>
  <cp:keywords>企业名录,批发,零售：服装辅料。（依法须经批准的项目,经相关部门批准后方可开展经营活动。(依法须经批准的项目,公司</cp:keywords>
  <cp:category>企业名录</cp:category>
  <cp:lastModifiedBy>一叶知秋</cp:lastModifiedBy>
  <dcterms:created xsi:type="dcterms:W3CDTF">2024-09-21T04:30:29+08:00</dcterms:created>
  <dcterms:modified xsi:type="dcterms:W3CDTF">2024-09-21T04:30:29+08:00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