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“台湾第一美女主播”侯佩岑，将这两样全都占齐了，穿衣也不逊色</dc:title>
  <dc:description>仅供学习交流使用、请勿用途非法用途。违者后果自负！</dc:description>
  <dc:subject>https://www.yyzq.team/post/277653.html</dc:subject>
  <cp:keywords>女性,美女主播,少了,两样,全都,政界,要人,儿子,以及,谈恋爱</cp:keywords>
  <cp:category>穿衣打扮</cp:category>
  <cp:lastModifiedBy>一叶知秋</cp:lastModifiedBy>
  <dcterms:created xsi:type="dcterms:W3CDTF">2024-09-20T17:39:34+08:00</dcterms:created>
  <dcterms:modified xsi:type="dcterms:W3CDTF">2024-09-20T17:39:34+08:00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