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江阴市澄畅管道工程有限公司</w:t>
      </w:r>
    </w:p>
    <w:p>
      <w:pPr/>
      <w:r>
        <w:rPr/>
        <w:t xml:space="preserve">江阴市澄畅管道工程有限公司是国内从事非开挖技术研究和施工的*公司之一;公司多名技术人员参与了自八十年代定向钻顶管技术引入我国应用的全过程，在非开挖行业施工和定向钻机国产化设计及生产制造方面有较高的声誉和权威;公司经过多年的磨练和不懈努力，在非开挖技术施工应用方面积累了丰富的经验，取得了骄人的业绩;施工地域遍及江苏、浙江、广东、安徽等省份;行业涉及通讯、电力、燃气、供水、排污等管道敷设相关单位;穿越环境有：市区要道、公路、铁路、河流、建筑物等不可开挖地段;可接1200mm以下各种管材(PE管，HOPE管，PVC管，铸铁管，钢管等)的非开挖敷设。　　为更好地贴近用户，方便用户，欢迎四方朋友来洽谈。</w:t>
      </w:r>
    </w:p>
    <w:p>
      <w:pPr/>
      <w:r>
        <w:rPr/>
        <w:t xml:space="preserve">主营产品：环保</w:t>
      </w:r>
    </w:p>
    <w:p>
      <w:pPr/>
      <w:r>
        <w:rPr/>
        <w:t xml:space="preserve">主要产品：环保</w:t>
      </w:r>
    </w:p>
    <w:p>
      <w:pPr/>
      <w:r>
        <w:rPr/>
        <w:t xml:space="preserve">注册时间：</w:t>
      </w:r>
    </w:p>
    <w:p>
      <w:pPr/>
      <w:r>
        <w:rPr/>
        <w:t xml:space="preserve">经营模式：服务型</w:t>
      </w:r>
    </w:p>
    <w:p>
      <w:pPr/>
      <w:r>
        <w:rPr/>
        <w:t xml:space="preserve">注册地址： 中国 江苏 无锡市</w:t>
      </w:r>
    </w:p>
    <w:p>
      <w:pPr/>
      <w:r>
        <w:rPr/>
        <w:t xml:space="preserve">企业地址：郑泾路196号</w:t>
      </w:r>
    </w:p>
    <w:p>
      <w:pPr/>
      <w:r>
        <w:rPr/>
        <w:t xml:space="preserve">企业类型：私营企业</w:t>
      </w:r>
    </w:p>
    <w:p>
      <w:pPr/>
      <w:r>
        <w:rPr/>
        <w:t xml:space="preserve">品牌名称：澄畅</w:t>
      </w:r>
    </w:p>
    <w:p>
      <w:pPr/>
      <w:r>
        <w:rPr/>
        <w:t xml:space="preserve">企业人数：0</w:t>
      </w:r>
    </w:p>
    <w:p>
      <w:pPr/>
      <w:r>
        <w:rPr/>
        <w:t xml:space="preserve">注册资本：0</w:t>
      </w:r>
    </w:p>
    <w:p>
      <w:pPr/>
      <w:r>
        <w:rPr/>
        <w:t xml:space="preserve">营业额：0</w:t>
      </w:r>
    </w:p>
    <w:p>
      <w:pPr/>
      <w:r>
        <w:rPr/>
        <w:t xml:space="preserve">法人代表：陶秋虎</w:t>
      </w:r>
    </w:p>
    <w:p>
      <w:pPr/>
      <w:r>
        <w:rPr/>
        <w:t xml:space="preserve">手机号：13182705919</w:t>
      </w:r>
    </w:p>
    <w:p>
      <w:pPr/>
      <w:r>
        <w:rPr/>
        <w:t xml:space="preserve">联系人：陶秋虎</w:t>
      </w:r>
    </w:p>
    <w:p>
      <w:pPr/>
      <w:r>
        <w:rPr/>
        <w:t xml:space="preserve">邮箱：zhuhaixiaoshi@163.com</w:t>
      </w:r>
    </w:p>
    <w:p>
      <w:pPr/>
      <w:r>
        <w:rPr/>
        <w:t xml:space="preserve">文章地址：</w:t>
      </w:r>
      <w:hyperlink r:id="rId7" w:history="1">
        <w:r>
          <w:rPr/>
          <w:t xml:space="preserve">https://www.yyzq.team/post/79427.html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94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江阴市澄畅管道工程有限公司</dc:title>
  <dc:description>仅供学习交流使用、请勿用途非法用途。违者后果自负！</dc:description>
  <dc:subject>https://www.yyzq.team/post/79427.html</dc:subject>
  <cp:keywords>企业名录,环保,服务型公司</cp:keywords>
  <cp:category>企业名录</cp:category>
  <cp:lastModifiedBy>一叶知秋</cp:lastModifiedBy>
  <dcterms:created xsi:type="dcterms:W3CDTF">2024-09-21T04:40:38+08:00</dcterms:created>
  <dcterms:modified xsi:type="dcterms:W3CDTF">2024-09-21T04:40:38+08:00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