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移动手机号可以转移到电信号上吗 </w:t>
      </w:r>
    </w:p>
    <w:p>
      <w:pPr/>
      <w:r>
        <w:rPr/>
        <w:t xml:space="preserve">移动手机号转移至电信号：轻松操作，无缝衔接</w:t>
      </w:r>
    </w:p>
    <w:p>
      <w:pPr/>
      <w:r>
        <w:rPr/>
        <w:t xml:space="preserve">随着科技的发展，用户在更换运营商或手机时，如何将原有的手机号转移到新运营商上成为了一个普遍关注的问题。本文将详细介绍如何将移动手机号转移到电信号上，让您轻松实现号码携带，享受无缝衔接的通信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一、移动手机号可以转移到电信号上吗？</w:t>
      </w:r>
    </w:p>
    <w:p>
      <w:pPr/>
      <w:r>
        <w:rPr/>
        <w:t xml:space="preserve">答案是肯定的。中国移动、中国电信、中国联通三大运营商之间均支持手机号码携带业务。用户可以在满足一定条件下，将原有的移动手机号转移到电信号上。</w:t>
      </w:r>
    </w:p>
    <w:p>
      <w:pPr/>
      <w:r>
        <w:rPr/>
        <w:t xml:space="preserve">二、移动手机号转移到电信号的条件</w:t>
      </w:r>
    </w:p>
    <w:p>
      <w:pPr>
        <w:numPr>
          <w:ilvl w:val="0"/>
          <w:numId w:val="1"/>
        </w:numPr>
      </w:pPr>
      <w:r>
        <w:rPr/>
        <w:t xml:space="preserve">用户需为实名制用户，即手机号码已实名认证。</w:t>
      </w:r>
    </w:p>
    <w:p>
      <w:pPr>
        <w:numPr>
          <w:ilvl w:val="0"/>
          <w:numId w:val="1"/>
        </w:numPr>
      </w:pPr>
      <w:r>
        <w:rPr/>
        <w:t xml:space="preserve">手机号码需处于正常使用状态，无欠费、停机等情况。</w:t>
      </w:r>
    </w:p>
    <w:p>
      <w:pPr>
        <w:numPr>
          <w:ilvl w:val="0"/>
          <w:numId w:val="1"/>
        </w:numPr>
      </w:pPr>
      <w:r>
        <w:rPr/>
        <w:t xml:space="preserve">转移号码前，需确保原号码未处于携号转网等待期。</w:t>
      </w:r>
    </w:p>
    <w:p>
      <w:pPr/>
      <w:r>
        <w:rPr/>
        <w:t xml:space="preserve">三、移动手机号转移到电信号的方法</w:t>
      </w:r>
    </w:p>
    <w:p>
      <w:pPr/>
      <w:r>
        <w:rPr/>
        <w:t xml:space="preserve">方法一：通过营业厅办理</w:t>
      </w:r>
    </w:p>
    <w:p>
      <w:pPr>
        <w:numPr>
          <w:ilvl w:val="0"/>
          <w:numId w:val="2"/>
        </w:numPr>
      </w:pPr>
      <w:r>
        <w:rPr/>
        <w:t xml:space="preserve">携带身份证、原手机号码等证件，前往电信营业厅。</w:t>
      </w:r>
    </w:p>
    <w:p>
      <w:pPr>
        <w:numPr>
          <w:ilvl w:val="0"/>
          <w:numId w:val="2"/>
        </w:numPr>
      </w:pPr>
      <w:r>
        <w:rPr/>
        <w:t xml:space="preserve">向工作人员说明携号转网需求。</w:t>
      </w:r>
    </w:p>
    <w:p>
      <w:pPr>
        <w:numPr>
          <w:ilvl w:val="0"/>
          <w:numId w:val="2"/>
        </w:numPr>
      </w:pPr>
      <w:r>
        <w:rPr/>
        <w:t xml:space="preserve">工作人员将为您办理携号转网手续，并提供新号码卡。</w:t>
      </w:r>
    </w:p>
    <w:p>
      <w:pPr/>
      <w:r>
        <w:rPr/>
        <w:t xml:space="preserve">方法二：通过线上办理</w:t>
      </w:r>
    </w:p>
    <w:p>
      <w:pPr>
        <w:numPr>
          <w:ilvl w:val="0"/>
          <w:numId w:val="3"/>
        </w:numPr>
      </w:pPr>
      <w:r>
        <w:rPr/>
        <w:t xml:space="preserve">登录电信网上营业厅（</w:t>
      </w:r>
      <w:hyperlink r:id="rId8" w:history="1">
        <w:r>
          <w:rPr/>
          <w:t xml:space="preserve">http://ah.189.cn/551/index.html</w:t>
        </w:r>
      </w:hyperlink>
      <w:r>
        <w:rPr/>
        <w:t xml:space="preserve">）。</w:t>
      </w:r>
    </w:p>
    <w:p>
      <w:pPr>
        <w:numPr>
          <w:ilvl w:val="0"/>
          <w:numId w:val="3"/>
        </w:numPr>
      </w:pPr>
      <w:r>
        <w:rPr/>
        <w:t xml:space="preserve">点击“携号转网”或“号码转移”选项。</w:t>
      </w:r>
    </w:p>
    <w:p>
      <w:pPr>
        <w:numPr>
          <w:ilvl w:val="0"/>
          <w:numId w:val="3"/>
        </w:numPr>
      </w:pPr>
      <w:r>
        <w:rPr/>
        <w:t xml:space="preserve">按照页面提示，输入原手机号码、身份证号等信息。</w:t>
      </w:r>
    </w:p>
    <w:p>
      <w:pPr>
        <w:numPr>
          <w:ilvl w:val="0"/>
          <w:numId w:val="3"/>
        </w:numPr>
      </w:pPr>
      <w:r>
        <w:rPr/>
        <w:t xml:space="preserve">确认信息无误后，提交申请。</w:t>
      </w:r>
    </w:p>
    <w:p>
      <w:pPr/>
      <w:r>
        <w:rPr/>
        <w:t xml:space="preserve">方法三：通过短信办理</w:t>
      </w:r>
    </w:p>
    <w:p>
      <w:pPr>
        <w:numPr>
          <w:ilvl w:val="0"/>
          <w:numId w:val="4"/>
        </w:numPr>
      </w:pPr>
      <w:r>
        <w:rPr/>
        <w:t xml:space="preserve">发送短信“KTSZ#原手机号码”至10000。</w:t>
      </w:r>
    </w:p>
    <w:p>
      <w:pPr>
        <w:numPr>
          <w:ilvl w:val="0"/>
          <w:numId w:val="4"/>
        </w:numPr>
      </w:pPr>
      <w:r>
        <w:rPr/>
        <w:t xml:space="preserve">系统将回复携号转网流程及注意事项。</w:t>
      </w:r>
    </w:p>
    <w:p>
      <w:pPr>
        <w:numPr>
          <w:ilvl w:val="0"/>
          <w:numId w:val="4"/>
        </w:numPr>
      </w:pPr>
      <w:r>
        <w:rPr/>
        <w:t xml:space="preserve">按照短信提示进行操作。</w:t>
      </w:r>
    </w:p>
    <w:p>
      <w:pPr/>
      <w:r>
        <w:rPr/>
        <w:t xml:space="preserve">四、移动手机号转移到电信号的费用</w:t>
      </w:r>
    </w:p>
    <w:p>
      <w:pPr>
        <w:numPr>
          <w:ilvl w:val="0"/>
          <w:numId w:val="5"/>
        </w:numPr>
      </w:pPr>
      <w:r>
        <w:rPr/>
        <w:t xml:space="preserve">携号转网免费。</w:t>
      </w:r>
    </w:p>
    <w:p>
      <w:pPr>
        <w:numPr>
          <w:ilvl w:val="0"/>
          <w:numId w:val="5"/>
        </w:numPr>
      </w:pPr>
      <w:r>
        <w:rPr/>
        <w:t xml:space="preserve">转移号码后，根据电信套餐资费标准，正常缴纳话费。</w:t>
      </w:r>
    </w:p>
    <w:p>
      <w:pPr/>
      <w:r>
        <w:rPr/>
        <w:t xml:space="preserve">五、注意事项</w:t>
      </w:r>
    </w:p>
    <w:p>
      <w:pPr>
        <w:numPr>
          <w:ilvl w:val="0"/>
          <w:numId w:val="6"/>
        </w:numPr>
      </w:pPr>
      <w:r>
        <w:rPr/>
        <w:t xml:space="preserve">转移号码前，请确保已备份原手机号码中的联系人信息。</w:t>
      </w:r>
    </w:p>
    <w:p>
      <w:pPr>
        <w:numPr>
          <w:ilvl w:val="0"/>
          <w:numId w:val="6"/>
        </w:numPr>
      </w:pPr>
      <w:r>
        <w:rPr/>
        <w:t xml:space="preserve">携号转网过程中，如遇问题，可拨打电信客服10000寻求帮助。</w:t>
      </w:r>
    </w:p>
    <w:p>
      <w:pPr/>
      <w:r>
        <w:rPr/>
        <w:t xml:space="preserve">移动手机号转移到电信号上，用户只需满足相应条件，即可轻松实现号码携带。选择合适的方法办理，让您的通信体验更加便捷。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https://www.yyzq.team/post/412395.html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F4FC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6E56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1122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55593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F2E2C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EB43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h.189.cn/551/index.html" TargetMode="External"/><Relationship Id="rId9" Type="http://schemas.openxmlformats.org/officeDocument/2006/relationships/hyperlink" Target="https://www.yyzq.team/post/4123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移动手机号可以转移到电信号上吗 </dc:title>
  <dc:description>仅供学习交流使用、请勿用途非法用途。违者后果自负！</dc:description>
  <dc:subject>https://www.yyzq.team/post/412395.html</dc:subject>
  <cp:keywords>电信号,转移,手机号,移动,号码</cp:keywords>
  <cp:category>移动手机号</cp:category>
  <cp:lastModifiedBy>一叶知秋</cp:lastModifiedBy>
  <dcterms:created xsi:type="dcterms:W3CDTF">2024-09-20T20:47:40+08:00</dcterms:created>
  <dcterms:modified xsi:type="dcterms:W3CDTF">2024-09-20T20:47:40+08:00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