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不能没有目标，没有追求</w:t>
      </w:r>
    </w:p>
    <w:p>
      <w:pPr/>
      <w:r>
        <w:rPr/>
        <w:t xml:space="preserve">一个人不能没有目标，没有追求，特别是年轻人，谁都能想做一个有志气，有抱负的人，可是要想一帆风顺到达成功的彼岸，谈何容易！况且人们一生追求的目标都是必须一番努力，奋斗，拼搏而达到的，到底有几个人能够坚持到最后，真正实现了“有志者事竟成”呢？ 有志者事竟成。这句话显然不是秘诀，虽然只有短短六个字，但是它却饱含了辛酸和努力，如果无法一心一意坚持，奋斗到底，谁敢用这六个字来阐述自己多年的经历和最后取得的“光荣”呢？</w:t>
      </w:r>
    </w:p>
    <w:p>
      <w:pPr/>
      <w:r>
        <w:rPr/>
        <w:t xml:space="preserve">我上次在报纸上就看到了“有志者，事竟成”这一事例。一个小男孩因为他家里成员太多，经济十分不好，小男孩被迫离家出走，而这个小男孩被赶出家的时候，年仅14岁，一直到现在，他已经28岁了，从14岁被迫离家到现在，他所经历的困难实在难以想象，不但身无分文，而且年龄又小，该靠什么来养活自己呢？他当时一片茫然，而且很无助，整整饿了两天，无奈之下，只有去乞讨，后来又想到自己不能如此懦弱，狼狈不堪，要学会靠自己的努力从困境里爬起来；于是，他想到了捡破烂，不想，这一捡捡了五年，终于，他靠自己的力量和双手，重新站了起来，在19岁那年，他用积蓄开了一家废品收购站，一直到现在，他已是大老板，什么都不缺。他接受访问时说：我的产业不会给自己的子孙，我要全部奉献给社会，如果我以前没被赶出家门，也许现在我不会有这么大的成就，我要让我的子孙明白‘有志者，事竟成’，要成为一个有志气，有毅力的人。可想而知，那些有成就的人，哪个没奋斗，努力，付出，坚持过呢？如果半途而废，自然不可能达到目标，更不可能向人类证明“有志者，事竟成”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一个人不能没有目标，没有追求</w:t>
      </w:r>
    </w:p>
    <w:p>
      <w:pPr/>
      <w:r>
        <w:rPr/>
        <w:t xml:space="preserve">不能没有目标，没有追求</w:t>
      </w:r>
    </w:p>
    <w:p>
      <w:pPr/>
      <w:r>
        <w:rPr/>
        <w:t xml:space="preserve">一生追求的目标</w:t>
      </w:r>
    </w:p>
    <w:p>
      <w:pPr/>
      <w:r>
        <w:rPr/>
        <w:t xml:space="preserve">一个人，不能没有目标！</w:t>
      </w:r>
    </w:p>
    <w:p>
      <w:pPr/>
      <w:r>
        <w:rPr/>
        <w:t xml:space="preserve">一个人不能没有目标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不能没有目标，没有追求</dc:title>
  <dc:description>仅供学习交流使用、请勿用途非法用途。违者后果自负！</dc:description>
  <dc:subject>https://www.yyzq.team/post/269861.html</dc:subject>
  <cp:keywords>议论文作文,议论文素材,议论文范文</cp:keywords>
  <cp:category>作文素材</cp:category>
  <cp:lastModifiedBy>一叶知秋</cp:lastModifiedBy>
  <dcterms:created xsi:type="dcterms:W3CDTF">2024-09-21T12:28:16+08:00</dcterms:created>
  <dcterms:modified xsi:type="dcterms:W3CDTF">2024-09-21T12:28:16+08:00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