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沧州市信通钢管有限公司(沧州君达钢管有限公司)</w:t>
      </w:r>
    </w:p>
    <w:p>
      <w:pPr/>
      <w:r>
        <w:rPr/>
        <w:t xml:space="preserve">沧州市信通钢管有限公司坐落于渤海之滨的沧州经济技术开发区，交通便利、通讯发达、地域辽阔，有着良好的发展空间。企业占地面积72000平方米，注册资本4000万元，总资产5.2亿元。现有职工约1258人，其中高级工程师39人，中级职称28人，技术人员132人。年产“德鑫”牌D219-D2420，壁厚6-32mm双面埋弧焊螺旋钢管26万吨。 *生产、经营螺旋钢管、直缝钢管、热扩无缝管、无缝冷拔管、无缝化钢管、热轧钢管，保温钢管、防腐钢管等业务。] 本公司现有四条螺旋埋弧焊管生产线，全部采用当今先进的生产设备及美国林肯自动埋弧焊机，并配备了在线数字超声波探伤仪、静水压试验机、X 射线实时成像、万能材料实验机、夏比材料冲击实验机等完备的质检仪器。公司产品经“中国石油工业专用管材质量监督检验中心”检验，全部达标。 公司于2007年新上一条大口径超厚壁内外双丝双面埋弧焊管生产线，可为用户提供406*22mm-2432*32mm螺旋钢管。 我公司全部采用SY/T5037-2000、GB/T9711.1-1997标准和APISpec5L标准生产φ219-φ2420、Q235、Q345、10#钢、20#钢、16Mn、L245、L290、L360、X42-X70钢级不同壁厚的“德鑫”牌螺旋埋弧焊钢管。产品广泛用于天然气、石油、化工、电力、热力、给排水、蒸汽供热、水电站用压力钢管、火力发电、水源等长距离输送管线及打桩、桥梁、钢结构等工程领域。 本公司生产能力为年产钢管80万吨，系省内规模型钢管生产厂家。产品现已覆盖全国28个省、市、自治区，并出口到印度、智利、西班牙、加拿大、荷兰、秘鲁、意大利、沙特等18个国家和地区。 公司下设盐山管件分厂*生产：法兰、弯头、大弯、三通、大小头等管件；下设沧州鑫隆防腐保温有限公司、沧州海峰防腐保温有限公司。 公司以质量立足，全面推行质量管理。2001年通过了ISO9002质量管理体系认证，并于2003年5月顺利通过了ISO9001-2000版质量管理体系认证。</w:t>
      </w:r>
    </w:p>
    <w:p>
      <w:pPr/>
      <w:r>
        <w:rPr/>
        <w:t xml:space="preserve">主营产品：钢管 管件 防腐保温</w:t>
      </w:r>
    </w:p>
    <w:p>
      <w:pPr/>
      <w:r>
        <w:rPr/>
        <w:t xml:space="preserve">主要产品：螺旋钢管 无缝钢管 直缝钢管</w:t>
      </w:r>
    </w:p>
    <w:p>
      <w:pPr/>
      <w:r>
        <w:rPr/>
        <w:t xml:space="preserve">注册时间：2013-06-23 17:39:46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企业地址：沧州市开发区渤海路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品牌名称：天罡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法人代表：韩荣生</w:t>
      </w:r>
    </w:p>
    <w:p>
      <w:pPr/>
      <w:r>
        <w:rPr/>
        <w:t xml:space="preserve">手机号：13731731588</w:t>
      </w:r>
    </w:p>
    <w:p>
      <w:pPr/>
      <w:r>
        <w:rPr/>
        <w:t xml:space="preserve">联系人：韩永生</w:t>
      </w:r>
    </w:p>
    <w:p>
      <w:pPr/>
      <w:r>
        <w:rPr/>
        <w:t xml:space="preserve">邮箱：czxtgg0317@126.com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沧州市信通钢管有限公司(沧州君达钢管有限公司)</dc:title>
  <dc:description>仅供学习交流使用、请勿用途非法用途。违者后果自负！</dc:description>
  <dc:subject>https://www.yyzq.team/post/188466.html</dc:subject>
  <cp:keywords>企业名录,钢管 管件 防腐保温,公司</cp:keywords>
  <cp:category>企业名录</cp:category>
  <cp:lastModifiedBy>一叶知秋</cp:lastModifiedBy>
  <dcterms:created xsi:type="dcterms:W3CDTF">2024-09-21T17:41:50+08:00</dcterms:created>
  <dcterms:modified xsi:type="dcterms:W3CDTF">2024-09-21T17:41:50+08:00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