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 小程序 接龙 收款 </w:t>
      </w:r>
    </w:p>
    <w:p>
      <w:pPr/>
      <w:r>
        <w:rPr/>
        <w:t xml:space="preserve">作文风格： 说明文</w:t>
      </w:r>
    </w:p>
    <w:p>
      <w:pPr/>
      <w:r>
        <w:rPr/>
        <w:t xml:space="preserve">微信小程序接龙收款：便捷与创新的完美结合</w:t>
      </w:r>
    </w:p>
    <w:p>
      <w:pPr/>
      <w:r>
        <w:rPr/>
        <w:t xml:space="preserve">在当今这个数字化时代，微信作为一款广泛使用的社交应用，已经深入人心。除了基本的聊天、语音和视频通话功能外，微信还不断推出各种实用的小程序，为用户提供更加便捷的服务。其中，微信接龙收款小程序就是一项创新的功能，它将传统的收款方式与现代科技相结合，为用户带来了全新的体验。</w:t>
      </w:r>
    </w:p>
    <w:p>
      <w:pPr/>
      <w:r>
        <w:rPr/>
        <w:t xml:space="preserve">我们来了解一下微信接龙收款小程序的基本概念。接龙收款，顾名思义，是一种接力式的收款方式。在一个群聊中，发起人可以创建一个接龙收款活动，邀请群内的成员参与。参与者可以在接龙中填写自己的支付金额，并附上一段祝福语。当所有人都完成支付后，发起人可以将款项统一收取，实现快速、便捷的收款过程。</w:t>
      </w:r>
    </w:p>
    <w:p>
      <w:pPr/>
      <w:r>
        <w:rPr/>
        <w:t xml:space="preserve">微信接龙收款小程序的优势在于其便捷性和创新性。它打破了传统收款方式的繁琐流程，让收款变得更加简单。用户只需在微信群内发起接龙收款活动，即可轻松实现收款。接龙收款小程序还具有强大的互动性。参与者在支付时可以附上祝福语，增加了活动的趣味性和互动性。接龙收款小程序还支持多种支付方式，如微信支付、支付宝等，满足了不同用户的支付需求。</w:t>
      </w:r>
    </w:p>
    <w:p>
      <w:pPr/>
      <w:r>
        <w:rPr/>
        <w:t xml:space="preserve">微信接龙收款小程序的应用场景非常广泛。在朋友聚会、家庭聚餐等场合，可以使用接龙收款小程序来实现分摊费用的目的。接龙收款小程序还可以应用于公司团建、社团活动等场景，方便组织者统一收款。微信接龙收款小程序为用户提供了一种全新的收款方式，让收款变得更加简单、快捷。</w:t>
      </w:r>
    </w:p>
    <w:p>
      <w:pPr/>
      <w:r>
        <w:rPr/>
        <w:t xml:space="preserve">微信接龙收款小程序也存在一定的问题和不足之处。由于涉及金钱交易，用户在使用过程中需要注意资金安全。部分用户可能会对这种新型收款方式产生疑虑，担心操作复杂或者存在风险。因此，在使用微信接龙收款小程序时，用户需要充分了解其功能和操作流程，确保资金安全。</w:t>
      </w:r>
    </w:p>
    <w:p>
      <w:pPr/>
      <w:r>
        <w:rPr/>
        <w:t xml:space="preserve">微信接龙收款小程序作为一款创新性的收款工具，为用户提供了便捷、快速的收款体验。用户在使用过程中也需要注意资金安全，确保自己的权益不受损害。相信随着技术的不断发展和用户认知的提高，微信接龙收款小程序将会在未来发挥更大的作用，为人们的生活带来更多便利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https://www.yyzq.team/post/370077.html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00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 小程序 接龙 收款 </dc:title>
  <dc:description>仅供学习交流使用、请勿用途非法用途。违者后果自负！</dc:description>
  <dc:subject>https://www.yyzq.team/post/370077.html</dc:subject>
  <cp:keywords>收款,接龙,程序,用户,支付</cp:keywords>
  <cp:category>JavaScript</cp:category>
  <cp:lastModifiedBy>一叶知秋</cp:lastModifiedBy>
  <dcterms:created xsi:type="dcterms:W3CDTF">2024-09-20T15:44:31+08:00</dcterms:created>
  <dcterms:modified xsi:type="dcterms:W3CDTF">2024-09-20T15:44:31+08:00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