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t xml:space="preserve">大雁索具</w:t></w:r></w:p><w:p><w:pPr/><w:r><w:rPr/><w:t xml:space="preserve">河北大雁紧固件制造有限公司位于河北省邯郸市北部全国大的标准件生产基地--永年县，东临京港澳高速、大广高速、京广高铁，西邻107国道、京广铁路，南邻青兰高速，距首都北京410公里，距河北省会石家庄145公里，距离邯郸市15公里，交通便利，地理位置优越。<br>我公司是一家专门生产美标、欧标、日标索具系列和锻压产品，集研发、生产、销售为一体的综合性现代化企业。<br>???公司成立于2000年，占地面积30000平方米，公司先后投资建设了160吨至1000吨摩擦压力机等锻造生产线10条，模具及机械加工设备200余台。检测设  大雁索具是一家—，法人代表—，所在地区位于河北邯郸市,我们以诚信、实力和质量获得业界的高度认可，坚持以客户为核心，“质量到位、服务*”的经营理念为广大客户提供*的服务。欢迎各界朋友莅临大雁索具参观、指导和业务洽谈。您如果对我们感兴趣的话，可以直接联系我们或者留下联系方式。联系人赵雅辉，手机：，联系地址：河北邯郸市—。</w:t></w:r></w:p><w:p><w:pPr/><w:r><w:rPr/><w:t xml:space="preserve">主营产品：</w:t></w:r></w:p><w:p><w:pPr/><w:r><w:rPr/><w:t xml:space="preserve">主要产品：</w:t></w:r></w:p><w:p><w:pPr/><w:r><w:rPr/><w:t xml:space="preserve">注册时间：2015-12-22 16:13:44</w:t></w:r></w:p><w:p><w:pPr/><w:r><w:rPr/><w:t xml:space="preserve">经营模式：—</w:t></w:r></w:p><w:p><w:pPr/><w:r><w:rPr/><w:t xml:space="preserve">注册地址：中国 河北 邯郸市</w:t></w:r></w:p><w:p><w:pPr/><w:r><w:rPr/><w:t xml:space="preserve">企业地址：—</w:t></w:r></w:p><w:p><w:pPr/><w:r><w:rPr/><w:t xml:space="preserve">企业类型：—</w:t></w:r></w:p><w:p><w:pPr/><w:r><w:rPr/><w:t xml:space="preserve">品牌名称：</w:t></w:r></w:p><w:p><w:pPr/><w:r><w:rPr/><w:t xml:space="preserve">企业人数：0</w:t></w:r></w:p><w:p><w:pPr/><w:r><w:rPr/><w:t xml:space="preserve">注册资本：0</w:t></w:r></w:p><w:p><w:pPr/><w:r><w:rPr/><w:t xml:space="preserve">营业额：0</w:t></w:r></w:p><w:p><w:pPr/><w:r><w:rPr/><w:t xml:space="preserve">法人代表：—</w:t></w:r></w:p><w:p><w:pPr/><w:r><w:rPr/><w:t xml:space="preserve">手机号：15324009727</w:t></w:r></w:p><w:p><w:pPr/><w:r><w:rPr/><w:t xml:space="preserve">联系人：赵雅辉</w:t></w:r></w:p><w:p><w:pPr/><w:r><w:rPr/><w:t xml:space="preserve">邮箱：</w:t></w:r></w:p><w:p><w:pPr/><w:r><w:rPr/><w:t xml:space="preserve">文章地址：</w:t></w:r><w:hyperlink r:id="rId7" w:history="1"><w:r><w:rPr/><w:t xml:space="preserve">https://www.yyzq.team/post/151074.html</w:t></w:r></w:hyperlink></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10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大雁索具</dc:title>
  <dc:description>仅供学习交流使用、请勿用途非法用途。违者后果自负！</dc:description>
  <dc:subject>https://www.yyzq.team/post/151074.html</dc:subject>
  <cp:keywords>企业名录,—公司</cp:keywords>
  <cp:category>企业名录</cp:category>
  <cp:lastModifiedBy>一叶知秋</cp:lastModifiedBy>
  <dcterms:created xsi:type="dcterms:W3CDTF">2024-09-21T17:23:31+08:00</dcterms:created>
  <dcterms:modified xsi:type="dcterms:W3CDTF">2024-09-21T17:23:31+08:00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