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江苏张家港三开纸业有限公司</w:t>
      </w:r>
    </w:p>
    <w:p>
      <w:pPr/>
      <w:r>
        <w:rPr/>
        <w:t xml:space="preserve">                 江苏张家港三开纸业有限公司是一家纸业的企业，是经国家相关部门批准注册的企业。主营无碳复写纸、复写纸、卷筒无碳复写纸、平板无碳复写纸、无碳纸、复写纸、压感纸，我厂是*生产无碳复写纸的厂家主要生产有‘‘三开’’‘‘昌林盛’’两大品牌各种规格的平板、卷筒无碳复写纸，主导产品中高档无碳复写纸年生产能力可达到9000吨。我厂拥有国内先进的1760三缸涂布机生产线两条，1092三缸涂布机生产线一条，1850分条机一台及多种检测设备。无碳复写纸的颜色分有红、黄、绿、蓝、白五种（特殊需定做）；按显现的色迹分有蓝、黄、橙、黑、红等颜色。我厂生产的无碳复写纸主要用于银行业、工商业、服务业印刷酒水单、发票、收据、货运物流单、合同协议书等联单以其复写显色好、穿透力强、省时省力等优点我厂生产的无碳复写纸远销国内外；得到广大客户的一致好评！公司坚持“质量为先”“诚信为本”“以客为尊”的经营理念,不断加强和改善技术及生产设备；奉行“真诚合作”、“共同发展”的宗旨,谒诚为国内外客商提供优良的品质、合理的价格、准确的交货期及完善的售后服务。  江苏张家港三开纸业有限公司本着“客户*，诚信至上”的原则，与多家企业建立了长期的合作关系。热诚欢迎各界朋友前来参观、考察、洽谈业务。</w:t>
      </w:r>
    </w:p>
    <w:p>
      <w:pPr/>
      <w:r>
        <w:rPr/>
        <w:t xml:space="preserve">主营产品：无碳复写纸;  复写纸;  卷筒无碳复写纸;  平板无碳复写纸;  无碳纸;  复写纸;  压感纸;</w:t>
      </w:r>
    </w:p>
    <w:p>
      <w:pPr/>
      <w:r>
        <w:rPr/>
        <w:t xml:space="preserve">主要产品：无碳复写纸;  复写纸;  卷筒无碳复写纸;  平板无碳复写纸;  无碳纸;  复写纸;  压感纸</w:t>
      </w:r>
    </w:p>
    <w:p>
      <w:pPr/>
      <w:r>
        <w:rPr/>
        <w:t xml:space="preserve">注册时间：2009-07-05 19:32:47</w:t>
      </w:r>
    </w:p>
    <w:p>
      <w:pPr/>
      <w:r>
        <w:rPr/>
        <w:t xml:space="preserve">经营模式：生产加工、经销批发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				江苏                张家港市                   张家港市国泰大夏2栋6层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法人代表：慕艳莎</w:t>
      </w:r>
    </w:p>
    <w:p>
      <w:pPr/>
      <w:r>
        <w:rPr/>
        <w:t xml:space="preserve">手机号：13222212450</w:t>
      </w:r>
    </w:p>
    <w:p>
      <w:pPr/>
      <w:r>
        <w:rPr/>
        <w:t xml:space="preserve">联系人：张小斌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https://www.yyzq.team/post/56501.html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5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江苏张家港三开纸业有限公司</dc:title>
  <dc:description>仅供学习交流使用、请勿用途非法用途。违者后果自负！</dc:description>
  <dc:subject>https://www.yyzq.team/post/56501.html</dc:subject>
  <cp:keywords>企业名录,无碳复写纸,复写纸,卷筒无碳复写纸,平板无碳复写纸,无碳纸,压感纸,生产加工,经销批发公司</cp:keywords>
  <cp:category>企业名录</cp:category>
  <cp:lastModifiedBy>一叶知秋</cp:lastModifiedBy>
  <dcterms:created xsi:type="dcterms:W3CDTF">2024-09-20T23:26:26+08:00</dcterms:created>
  <dcterms:modified xsi:type="dcterms:W3CDTF">2024-09-20T23:26:26+08:00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