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广州市瑞远腾达物流有限公司</w:t>
      </w:r>
    </w:p>
    <w:p>
      <w:pPr/>
      <w:r>
        <w:rPr/>
        <w:t xml:space="preserve">广州市瑞远腾达物流有限公司是广州大空车回程车配货物流公司，公司*承接珠江三角洲往返江苏、南京、苏州、南通、常州、浙江、杭州、宁波、慈溪、金华、义乌、温州、上海、无锡、河北、北京、天津、邯郸、张家口、石家庄、沧州、四川、成都、重庆、攀枝花、绵阳、云南、昆明、大理、贵州、贵阳、河南、郑州、商丘、驻马店、湖南、长沙、岳阳、衡阳、郴州、浏阳河、福建、福州、厦门、泉州、晋江、石狮、漳州、江西、南昌、赣州、新余、九江、安徽、合肥、芜湖、山东、济南、济宁、青岛、烟台、威海、山西、太原、陕西、西安、内蒙古、呼和浩特、包头、新疆、乌鲁木齐、辽宁、大连、营口、沈阳、吉林、长春、哈尔滨、黑龙江、湖北、武汉、荆州、荆门、襄樊、十堰、广东全境深圳、汕头、揭阳、潮州、梅州 、 海南、三亚、海口、湛江、茂名、信宜、广西、南宁、柳州、桂林、西藏、拉萨、青海、西宁、甘肃、兰州、宁夏、银川及全国各地的公路货物运输、整车、零担、大件货物运输、各种轿车托运、钢琴托运、危险品、机械设备、中转配送、网络遍及全国、中港散件运输、同时受理长途搬家搬厂、起重、装卸、各种货物木箱包装等业务，公司证件俱全、各种车辆齐全、运输能力强、实力雄厚、价格合理、我公司可根据实际货量交纳5万-200万的风险押金、贵重物品可派专人押运。 　　 本企业经历10多年的市场探索和经验积累、坚持诚信为本、以得服人、以信取胜、连续多年评为“重合同、守信用”企业，对承运货物负全责，实行赔偿责任制。 　　 我企业将一如既往的执行“守信用、低价格”的线路，竭尽所能为贵公司发往全国各地的货物提供*的服务，希望能得到您的支持和关照，我们共同合作，共同得利。 　　 企业使命： 运用先进的物流理念开拓引导市场，以准确的市场定位，全方位为顾客提供*的物流服务。以负责和持续创新的精神，提高行业服务水平，创益于我们的客房理好的服务于社会。 　　 策略目标：以广州市场为导向，服务广州经济发展，致力于大、中小型、外资企业及为外地来广州企业提供物流服务平台。 　　 与客户共同成长，整合资源及基本运行，通过物流策略发展，合物流功能集成化，服务系列化，作业规范化，目标系统化，组织网络化，运营现代化，全面介入供应链管理的全过程，从而向国内外客户提供全方位的物流增值服务、木材检疫证等业务。　　为了保证您在运输过程中实现“零”风险，我公司所有承运货物均由中国人民保险公司担保！</w:t>
      </w:r>
    </w:p>
    <w:p>
      <w:pPr/>
      <w:r>
        <w:rPr/>
        <w:t xml:space="preserve">主营产品：广州物流公司,广州货运,广州运输公司,广州大件运输,广州货运公司</w:t>
      </w:r>
    </w:p>
    <w:p>
      <w:pPr/>
      <w:r>
        <w:rPr/>
        <w:t xml:space="preserve">主要产品：广州物流公司,广州货运,广州运输公司,广州大件运输,广州货运公司</w:t>
      </w:r>
    </w:p>
    <w:p>
      <w:pPr/>
      <w:r>
        <w:rPr/>
        <w:t xml:space="preserve">注册时间：2003-07-07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企业地址：广东省广州市白云区太和镇大源丰和货运市场B3座B3217铺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法人代表：杨先生</w:t>
      </w:r>
    </w:p>
    <w:p>
      <w:pPr/>
      <w:r>
        <w:rPr/>
        <w:t xml:space="preserve">手机号：13760756255</w:t>
      </w:r>
    </w:p>
    <w:p>
      <w:pPr/>
      <w:r>
        <w:rPr/>
        <w:t xml:space="preserve">联系人：杨先生</w:t>
      </w:r>
    </w:p>
    <w:p>
      <w:pPr/>
      <w:r>
        <w:rPr/>
        <w:t xml:space="preserve">邮箱：rytdwl@126.com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https://www.yyzq.team/post/53671.html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6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广州市瑞远腾达物流有限公司</dc:title>
  <dc:description>仅供学习交流使用、请勿用途非法用途。违者后果自负！</dc:description>
  <dc:subject>https://www.yyzq.team/post/53671.html</dc:subject>
  <cp:keywords>企业名录,广州物流公司,广州货运,广州运输公司,广州大件运输,广州货运公司,服务型公司</cp:keywords>
  <cp:category>企业名录</cp:category>
  <cp:lastModifiedBy>一叶知秋</cp:lastModifiedBy>
  <dcterms:created xsi:type="dcterms:W3CDTF">2024-09-21T02:44:55+08:00</dcterms:created>
  <dcterms:modified xsi:type="dcterms:W3CDTF">2024-09-21T02:44:55+08:00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