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中山市信易电热机械有限公司</w:t>
      </w:r>
    </w:p>
    <w:p>
      <w:pPr/>
      <w:r>
        <w:rPr/>
        <w:t xml:space="preserve">公司已通过ISO9001：2001认证，所有系列产品均通过CE认证；     公司主要产品：    一、除湿干燥系列：标准干燥机、欧化干燥机、除湿干燥组合、除湿干燥送料组合、箱型干燥机    二、供料输送系列：直接式填料机 、分体式填料机、欧化式填料机、中央供料系统    三、混合拌料系列：立\卧式搅拌机、计量式色母混合机、储料桶 、两料比例阀等    四、冷热交换系列：水式模温机、冰水机、油式模温机、 电热片、电热管等    五、粉碎回收系列：静音集中粉碎机、破碎机、非静音集中粉碎机、机边粉碎机等   六、吸料机马达 吸料机线路板 干燥机温控表 孔护屏器 模温机OMRON温控器 信易牌电热管；信易牌发热圈；模具用单头电热管；注塑机用加热圈；非标特制高功率电热管；电热机械电热管等。</w:t>
      </w:r>
    </w:p>
    <w:p>
      <w:pPr/>
      <w:r>
        <w:rPr/>
        <w:t xml:space="preserve">主营产品：注塑机周边设备，塑料机械，吸料机，模温机，冷水机，色母机，粉碎机，工业烤箱。</w:t>
      </w:r>
    </w:p>
    <w:p>
      <w:pPr/>
      <w:r>
        <w:rPr/>
        <w:t xml:space="preserve">主要产品：吸料机,称重式拌料机,机边粉碎机</w:t>
      </w:r>
    </w:p>
    <w:p>
      <w:pPr/>
      <w:r>
        <w:rPr/>
        <w:t xml:space="preserve">注册时间：2013-03-14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企业地址：广东省中山市三乡镇屏东工业区B361首层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品牌名称：SINTD</w:t>
      </w:r>
    </w:p>
    <w:p>
      <w:pPr/>
      <w:r>
        <w:rPr/>
        <w:t xml:space="preserve">企业人数：1000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法人代表：张一</w:t>
      </w:r>
    </w:p>
    <w:p>
      <w:pPr/>
      <w:r>
        <w:rPr/>
        <w:t xml:space="preserve">手机号：13928161521</w:t>
      </w:r>
    </w:p>
    <w:p>
      <w:pPr/>
      <w:r>
        <w:rPr/>
        <w:t xml:space="preserve">联系人：李广</w:t>
      </w:r>
    </w:p>
    <w:p>
      <w:pPr/>
      <w:r>
        <w:rPr/>
        <w:t xml:space="preserve">邮箱：13928161521@163.com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https://www.yyzq.team/post/46744.html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中山市信易电热机械有限公司</dc:title>
  <dc:description>仅供学习交流使用、请勿用途非法用途。违者后果自负！</dc:description>
  <dc:subject>https://www.yyzq.team/post/46744.html</dc:subject>
  <cp:keywords>企业名录,注塑机周边设备,塑料机械,吸料机,模温机,冷水机,色母机,粉碎机,工业烤箱。,生产型公司</cp:keywords>
  <cp:category>企业名录</cp:category>
  <cp:lastModifiedBy>一叶知秋</cp:lastModifiedBy>
  <dcterms:created xsi:type="dcterms:W3CDTF">2024-09-21T17:52:27+08:00</dcterms:created>
  <dcterms:modified xsi:type="dcterms:W3CDTF">2024-09-21T17:52:27+08:00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