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浙江舟山茂宇国际集装箱有限公司</w:t>
      </w:r>
    </w:p>
    <w:p>
      <w:pPr/>
      <w:r>
        <w:rPr/>
        <w:t xml:space="preserve">╭══╮　┌════════┐╭╯茂宇 ║═║╰*拖卡服务╮║╰⊙═⊙╯　 └═══⊙═⊙══~...... 我司成立于2006年8月23日,注册资金800万元,办公用房600平方米,从业人员48名,公司只要经营国际集装箱道路运输.物流咨询.仓储服务等业务,是一家大型的国际物流企业.公司办公总部设在宁波,设立了行政客服部、调度中心、操作部、市场业务部、财务部。公司还在北仑现场设立了调度中心,公司目前现在有新集卡车30台(其中:奥龙26台、解放4台),挂靠车辆50辆,现在合作车队16个,共计可调配集卡200余台．*的拖卡车队，全新的服务...  浙江舟山茂宇国际集装箱有限公司是一家，注册资本为1万，所在地区位于浙江宁波市,我们以诚信、实力和质量获得业界的高度认可，坚持以客户为核心，“质量到位、服务*”的经营理念为广大客户提供*的服务。欢迎各界朋友莅临浙江舟山茂宇国际集装箱有限公司参观、指导和业务洽谈。您如果对我们感兴趣的话，可以直接联系我们或者留下联系方式。联系人张量			(负责人)，电话：-，手机：，传真：-，联系地址：浙江宁波市百丈东路815号华侨城碧华阁20楼A。</w:t>
      </w:r>
    </w:p>
    <w:p>
      <w:pPr/>
      <w:r>
        <w:rPr/>
        <w:t xml:space="preserve">主营产品：货运：货物专用运输（集装箱）。（凭有效《道路运输经营许可证》经营）</w:t>
      </w:r>
    </w:p>
    <w:p>
      <w:pPr/>
      <w:r>
        <w:rPr/>
        <w:t xml:space="preserve">主要产品：</w:t>
      </w:r>
    </w:p>
    <w:p>
      <w:pPr/>
      <w:r>
        <w:rPr/>
        <w:t xml:space="preserve">注册时间：2008-03-13 19:44:44</w:t>
      </w:r>
    </w:p>
    <w:p>
      <w:pPr/>
      <w:r>
        <w:rPr/>
        <w:t xml:space="preserve">经营模式：服务或其他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企业地址：浙江宁波百丈东路815号华侨城碧华阁20楼A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法人代表：王锡义</w:t>
      </w:r>
    </w:p>
    <w:p>
      <w:pPr/>
      <w:r>
        <w:rPr/>
        <w:t xml:space="preserve">手机号：13282205980</w:t>
      </w:r>
    </w:p>
    <w:p>
      <w:pPr/>
      <w:r>
        <w:rPr/>
        <w:t xml:space="preserve">联系人：张量			(负责人)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浙江舟山茂宇国际集装箱有限公司</dc:title>
  <dc:description>仅供学习交流使用、请勿用途非法用途。违者后果自负！</dc:description>
  <dc:subject>https://www.yyzq.team/post/54297.html</dc:subject>
  <cp:keywords>企业名录,货运：货物专用运输（集装箱）。（凭有效《道路运输经营许可证》经营）,服务或其他公司</cp:keywords>
  <cp:category>企业名录</cp:category>
  <cp:lastModifiedBy>一叶知秋</cp:lastModifiedBy>
  <dcterms:created xsi:type="dcterms:W3CDTF">2024-09-21T11:12:20+08:00</dcterms:created>
  <dcterms:modified xsi:type="dcterms:W3CDTF">2024-09-21T11:12:20+08:00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