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手机移动卡免费申请自选号码 </w:t>
      </w:r>
    </w:p>
    <w:p>
      <w:pPr/>
      <w:r>
        <w:rPr/>
        <w:t xml:space="preserve">轻松申请，畅享自由——手机移动卡免费自选号码攻略！</w:t>
      </w:r>
    </w:p>
    <w:p>
      <w:pPr/>
      <w:r>
        <w:rPr/>
        <w:t xml:space="preserve">随着科技的发展，手机卡的选择越来越丰富。本文将为您详细介绍如何免费申请手机移动卡并享受自选号码的便利。从线上营业厅操作到号码选择，一步到位，让您轻松享受移动生活。</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一、免费申请手机移动卡的意义</w:t>
      </w:r>
    </w:p>
    <w:p>
      <w:pPr>
        <w:numPr>
          <w:ilvl w:val="0"/>
          <w:numId w:val="1"/>
        </w:numPr>
      </w:pPr>
      <w:r>
        <w:rPr/>
        <w:t xml:space="preserve">自由选择号码：自选号码满足个性化需求，让您轻松找到心仪的号码。</w:t>
      </w:r>
    </w:p>
    <w:p>
      <w:pPr>
        <w:numPr>
          <w:ilvl w:val="0"/>
          <w:numId w:val="1"/>
        </w:numPr>
      </w:pPr>
      <w:r>
        <w:rPr/>
        <w:t xml:space="preserve">优惠套餐：线上申请可享受更多优惠套餐，节省通信费用。</w:t>
      </w:r>
    </w:p>
    <w:p>
      <w:pPr>
        <w:numPr>
          <w:ilvl w:val="0"/>
          <w:numId w:val="1"/>
        </w:numPr>
      </w:pPr>
      <w:r>
        <w:rPr/>
        <w:t xml:space="preserve">快速办理：线上办理节省时间，无需排队等待。</w:t>
      </w:r>
    </w:p>
    <w:p>
      <w:pPr/>
      <w:r>
        <w:rPr/>
        <w:t xml:space="preserve">二、免费申请手机移动卡流程</w:t>
      </w:r>
    </w:p>
    <w:p>
      <w:pPr>
        <w:numPr>
          <w:ilvl w:val="0"/>
          <w:numId w:val="2"/>
        </w:numPr>
      </w:pPr>
      <w:r>
        <w:rPr/>
        <w:t xml:space="preserve">准备材料：身份证、手机号。</w:t>
      </w:r>
    </w:p>
    <w:p>
      <w:pPr>
        <w:numPr>
          <w:ilvl w:val="0"/>
          <w:numId w:val="2"/>
        </w:numPr>
      </w:pPr>
      <w:r>
        <w:rPr/>
        <w:t xml:space="preserve">登录移动官方网上营业厅：在浏览器中输入移动官方网上营业厅网址，点击“免费办理”。</w:t>
      </w:r>
    </w:p>
    <w:p>
      <w:pPr>
        <w:numPr>
          <w:ilvl w:val="0"/>
          <w:numId w:val="2"/>
        </w:numPr>
      </w:pPr>
      <w:r>
        <w:rPr/>
        <w:t xml:space="preserve">选择套餐：根据个人需求选择合适的套餐，包括流量、通话、宽带等。</w:t>
      </w:r>
    </w:p>
    <w:p>
      <w:pPr>
        <w:numPr>
          <w:ilvl w:val="0"/>
          <w:numId w:val="2"/>
        </w:numPr>
      </w:pPr>
      <w:r>
        <w:rPr/>
        <w:t xml:space="preserve">自选号码：在套餐页面，点击“自选号码”，输入心仪的号码，确认无误后提交。</w:t>
      </w:r>
    </w:p>
    <w:p>
      <w:pPr>
        <w:numPr>
          <w:ilvl w:val="0"/>
          <w:numId w:val="2"/>
        </w:numPr>
      </w:pPr>
      <w:r>
        <w:rPr/>
        <w:t xml:space="preserve">提交申请：填写收卡信息，包括姓名、地址等，确认无误后提交申请。</w:t>
      </w:r>
    </w:p>
    <w:p>
      <w:pPr>
        <w:numPr>
          <w:ilvl w:val="0"/>
          <w:numId w:val="2"/>
        </w:numPr>
      </w:pPr>
      <w:r>
        <w:rPr/>
        <w:t xml:space="preserve">等待审核：提交申请后，等待运营商审核，审核通过后会短信通知。</w:t>
      </w:r>
    </w:p>
    <w:p>
      <w:pPr>
        <w:numPr>
          <w:ilvl w:val="0"/>
          <w:numId w:val="2"/>
        </w:numPr>
      </w:pPr>
      <w:r>
        <w:rPr/>
        <w:t xml:space="preserve">收到卡包：审核通过后，运营商将免费寄送卡包，内含手机卡、说明书等。</w:t>
      </w:r>
    </w:p>
    <w:p>
      <w:pPr>
        <w:numPr>
          <w:ilvl w:val="0"/>
          <w:numId w:val="2"/>
        </w:numPr>
      </w:pPr>
      <w:r>
        <w:rPr/>
        <w:t xml:space="preserve">开户激活：收到卡包后，按照说明书操作开户激活，即可开始使用。</w:t>
      </w:r>
    </w:p>
    <w:p>
      <w:pPr/>
      <w:r>
        <w:rPr/>
        <w:t xml:space="preserve">三、注意事项</w:t>
      </w:r>
    </w:p>
    <w:p>
      <w:pPr>
        <w:numPr>
          <w:ilvl w:val="0"/>
          <w:numId w:val="3"/>
        </w:numPr>
      </w:pPr>
      <w:r>
        <w:rPr/>
        <w:t xml:space="preserve">确保提交的号码符合规定：号码不能包含敏感词、恶意信息等。</w:t>
      </w:r>
    </w:p>
    <w:p>
      <w:pPr>
        <w:numPr>
          <w:ilvl w:val="0"/>
          <w:numId w:val="3"/>
        </w:numPr>
      </w:pPr>
      <w:r>
        <w:rPr/>
        <w:t xml:space="preserve">注意实名认证：申请手机卡时，需进行实名认证，确保个人信息安全。</w:t>
      </w:r>
    </w:p>
    <w:p>
      <w:pPr>
        <w:numPr>
          <w:ilvl w:val="0"/>
          <w:numId w:val="3"/>
        </w:numPr>
      </w:pPr>
      <w:r>
        <w:rPr/>
        <w:t xml:space="preserve">选择合适的套餐：根据自己的需求选择合适的套餐，避免浪费。</w:t>
      </w:r>
    </w:p>
    <w:p>
      <w:pPr>
        <w:numPr>
          <w:ilvl w:val="0"/>
          <w:numId w:val="3"/>
        </w:numPr>
      </w:pPr>
      <w:r>
        <w:rPr/>
        <w:t xml:space="preserve">关注套餐优惠活动：关注运营商推出的优惠活动，享受更多优惠。</w:t>
      </w:r>
    </w:p>
    <w:p>
      <w:pPr/>
    </w:p>
    <w:p>
      <w:pPr/>
      <w:r>
        <w:rPr/>
        <w:t xml:space="preserve">通过以上步骤，您就可以轻松免费申请手机移动卡并享受自选号码的便利。在享受便捷通信的同时，还能节省通信费用。赶快行动起来，开启您的移动生活吧！</w:t>
      </w:r>
    </w:p>
    <w:p>
      <w:pPr/>
      <w:r>
        <w:rPr/>
        <w:t xml:space="preserve">文章地址：</w:t>
      </w:r>
      <w:hyperlink r:id="rId8" w:history="1">
        <w:r>
          <w:rPr/>
          <w:t xml:space="preserve">https://www.yyzq.team/post/432936.html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4244E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054F66B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D73753F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329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手机移动卡免费申请自选号码 </dc:title>
  <dc:description>仅供学习交流使用、请勿用途非法用途。违者后果自负！</dc:description>
  <dc:subject>https://www.yyzq.team/post/432936.html</dc:subject>
  <cp:keywords>号码,自选,套餐,移动,手机卡</cp:keywords>
  <cp:category>移动选号</cp:category>
  <cp:lastModifiedBy>一叶知秋</cp:lastModifiedBy>
  <dcterms:created xsi:type="dcterms:W3CDTF">2024-09-20T13:46:50+08:00</dcterms:created>
  <dcterms:modified xsi:type="dcterms:W3CDTF">2024-09-20T13:46:50+08:00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