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中国联通手机号码怎么注销掉了 </w:t>
      </w:r>
    </w:p>
    <w:p>
      <w:pPr/>
      <w:r>
        <w:rPr/>
        <w:t xml:space="preserve">中国联通手机号码注销全攻略：轻松操作，保障个人信息安全</w:t>
      </w:r>
    </w:p>
    <w:p>
      <w:pPr/>
      <w:r>
        <w:rPr/>
        <w:t xml:space="preserve">随着生活节奏的加快，人们更换手机号码的频率也越来越高。注销不再使用的手机号码不仅有助于避免不必要的费用产生，还能保障个人信息安全。本文将详细介绍中国联通手机号码的注销流程，帮助您轻松完成注销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一、中国联通手机号码注销的重要性</w:t>
      </w:r>
    </w:p>
    <w:p>
      <w:pPr>
        <w:numPr>
          <w:ilvl w:val="0"/>
          <w:numId w:val="1"/>
        </w:numPr>
      </w:pPr>
      <w:r>
        <w:rPr/>
        <w:t xml:space="preserve">避免欠费：长期不使用的手机号码可能会产生欠费，影响个人信用记录。</w:t>
      </w:r>
    </w:p>
    <w:p>
      <w:pPr>
        <w:numPr>
          <w:ilvl w:val="0"/>
          <w:numId w:val="1"/>
        </w:numPr>
      </w:pPr>
      <w:r>
        <w:rPr/>
        <w:t xml:space="preserve">保障个人信息安全：注销手机号码可以防止他人利用该号码进行非法活动，保护个人信息。</w:t>
      </w:r>
    </w:p>
    <w:p>
      <w:pPr>
        <w:numPr>
          <w:ilvl w:val="0"/>
          <w:numId w:val="1"/>
        </w:numPr>
      </w:pPr>
      <w:r>
        <w:rPr/>
        <w:t xml:space="preserve">释放手机号码资源：注销的手机号码可以被运营商收回，重新分配给其他用户。</w:t>
      </w:r>
    </w:p>
    <w:p>
      <w:pPr/>
      <w:r>
        <w:rPr/>
        <w:t xml:space="preserve">二、中国联通手机号码注销方法</w:t>
      </w:r>
    </w:p>
    <w:p>
      <w:pPr/>
      <w:r>
        <w:rPr/>
        <w:t xml:space="preserve">中国联通提供两种注销方式：线下营业厅办理和线上APP办理。</w:t>
      </w:r>
    </w:p>
    <w:p>
      <w:pPr>
        <w:numPr>
          <w:ilvl w:val="0"/>
          <w:numId w:val="2"/>
        </w:numPr>
      </w:pPr>
      <w:r>
        <w:rPr/>
        <w:t xml:space="preserve">线下营业厅办理</w:t>
      </w:r>
    </w:p>
    <w:p>
      <w:pPr/>
      <w:r>
        <w:rPr/>
        <w:t xml:space="preserve">（1）准备材料：有效身份证原件、手机号码SIM卡。</w:t>
      </w:r>
    </w:p>
    <w:p>
      <w:pPr/>
      <w:r>
        <w:rPr/>
        <w:t xml:space="preserve">（2）办理流程：</w:t>
      </w:r>
    </w:p>
    <w:p>
      <w:pPr/>
      <w:r>
        <w:rPr/>
        <w:t xml:space="preserve">Step 1：持有效身份证原件和手机号码SIM卡，到当地联通指定的营业厅。</w:t>
      </w:r>
    </w:p>
    <w:p>
      <w:pPr/>
      <w:r>
        <w:rPr/>
        <w:t xml:space="preserve">Step 2：向工作人员说明来意，办理销户业务。</w:t>
      </w:r>
    </w:p>
    <w:p>
      <w:pPr/>
      <w:r>
        <w:rPr/>
        <w:t xml:space="preserve">Step 3：工作人员审核材料，确认无误后，为您办理销户。</w:t>
      </w:r>
    </w:p>
    <w:p>
      <w:pPr>
        <w:numPr>
          <w:ilvl w:val="0"/>
          <w:numId w:val="3"/>
        </w:numPr>
      </w:pPr>
      <w:r>
        <w:rPr/>
        <w:t xml:space="preserve">线上APP办理</w:t>
      </w:r>
    </w:p>
    <w:p>
      <w:pPr/>
      <w:r>
        <w:rPr/>
        <w:t xml:space="preserve">（1）下载并登录中国联通手机营业厅APP。</w:t>
      </w:r>
    </w:p>
    <w:p>
      <w:pPr/>
      <w:r>
        <w:rPr/>
        <w:t xml:space="preserve">（2）点击底栏“服务”，在左侧功能栏选择“办理”。</w:t>
      </w:r>
    </w:p>
    <w:p>
      <w:pPr/>
      <w:r>
        <w:rPr/>
        <w:t xml:space="preserve">（3）在右侧找到“销户”选项，点击进入。</w:t>
      </w:r>
    </w:p>
    <w:p>
      <w:pPr/>
      <w:r>
        <w:rPr/>
        <w:t xml:space="preserve">（4）根据提示选择注销理由，输入验证码。</w:t>
      </w:r>
    </w:p>
    <w:p>
      <w:pPr/>
      <w:r>
        <w:rPr/>
        <w:t xml:space="preserve">（5）点击“拍摄身份证”，上传身份证正背面照片。</w:t>
      </w:r>
    </w:p>
    <w:p>
      <w:pPr/>
      <w:r>
        <w:rPr/>
        <w:t xml:space="preserve">（6）确认信息无误后，点击“提交”完成销户。</w:t>
      </w:r>
    </w:p>
    <w:p>
      <w:pPr/>
      <w:r>
        <w:rPr/>
        <w:t xml:space="preserve">三、中国联通手机号码注销注意事项</w:t>
      </w:r>
    </w:p>
    <w:p>
      <w:pPr>
        <w:numPr>
          <w:ilvl w:val="0"/>
          <w:numId w:val="4"/>
        </w:numPr>
      </w:pPr>
      <w:r>
        <w:rPr/>
        <w:t xml:space="preserve">积分清零：销户后，手机号码内的积分将清零。</w:t>
      </w:r>
    </w:p>
    <w:p>
      <w:pPr>
        <w:numPr>
          <w:ilvl w:val="0"/>
          <w:numId w:val="4"/>
        </w:numPr>
      </w:pPr>
      <w:r>
        <w:rPr/>
        <w:t xml:space="preserve">话费转移：销户前，请确保将手机号码内的话费转移到其他手机号码或银行卡。</w:t>
      </w:r>
    </w:p>
    <w:p>
      <w:pPr>
        <w:numPr>
          <w:ilvl w:val="0"/>
          <w:numId w:val="4"/>
        </w:numPr>
      </w:pPr>
      <w:r>
        <w:rPr/>
        <w:t xml:space="preserve">绑定关系解绑或变更：在销户前，请检查手机号码是否在淘宝、银行、证券等互联网平台有绑定关系，如有，请及时解绑或变更。</w:t>
      </w:r>
    </w:p>
    <w:p>
      <w:pPr>
        <w:numPr>
          <w:ilvl w:val="0"/>
          <w:numId w:val="4"/>
        </w:numPr>
      </w:pPr>
      <w:r>
        <w:rPr/>
        <w:t xml:space="preserve">异地销户：自2019年1月1日起，联通自营厅可以为所有套餐用户提供异地销户业务，方便非本地用户办理销户。</w:t>
      </w:r>
    </w:p>
    <w:p>
      <w:pPr/>
      <w:r>
        <w:rPr/>
        <w:t xml:space="preserve">中国联通手机号码注销操作简单，用户可选择线下营业厅办理或线上APP办理。在办理销户前，请仔细阅读注意事项，确保个人信息安全和手机号码资源得到有效利用。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https://www.yyzq.team/post/399896.html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9627E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44EA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4B10AF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651B1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8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中国联通手机号码怎么注销掉了 </dc:title>
  <dc:description>仅供学习交流使用、请勿用途非法用途。违者后果自负！</dc:description>
  <dc:subject>https://www.yyzq.team/post/399896.html</dc:subject>
  <cp:keywords>手机号码,中国联通,注销,办理,营业厅</cp:keywords>
  <cp:category>联通手机号</cp:category>
  <cp:lastModifiedBy>一叶知秋</cp:lastModifiedBy>
  <dcterms:created xsi:type="dcterms:W3CDTF">2024-09-21T08:35:50+08:00</dcterms:created>
  <dcterms:modified xsi:type="dcterms:W3CDTF">2024-09-21T08:35:50+08:00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