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广东德普龙建材有限公司</w:t>
      </w:r>
    </w:p>
    <w:p>
      <w:pPr/>
      <w:r>
        <w:rPr/>
        <w:t xml:space="preserve">广东德普龙建材有限公司生产制作铝单板，铝方通，铝扣板，铝窗花，雕花铝板，镀锌钢板，铝条扣板，遮阳百叶，铝格珊，铝条扣，铝挂片，铝蜂窝板，双曲铝单板，三角型铝格栅等铝制成品，是一家大型的铝天花厂家。       公司位于广州番禺区，企业属下有金属天花厂、幕墙铝单板厂、方通厂、条扣厂、铝窗花厂，装饰设计工程部，工程销售部等部门。广东德普龙建材有限公司成立于2015年05月26日，注册地位于广州市番禺区石碁镇桥山村竹园岗1号，法定代表人为李科举。经营范围包括金属建筑装饰材料制造;铝合金天花制造，广东德普龙建材聘请了一批新锐设计师，负责新产品开发和设计。秉承着“人无我有，人有我优”的研发理念，立足于功能性、人性化、智能化产品发展路线，致力于打造符合时代居住需求及审美标准的多元化天花产品，近来年，德普龙以其精工、经典的品质成为企业形象工程的采购品牌。      如今的德普龙，建立了营销网络，目前已占领中国绝大多数工程市场。“德普龙制造”取代传统吊顶模式，为大型工程天花装饰及每一个家庭构造环保、时尚、人性化的空间环境提供了金属铝板天花吊顶一体的解决方案。在国内市场取得长足发展的同时，德普龙目光开始聚焦国内外市场。近年来，使用本公司产品的地区越来越多，国内，国外，出口产品，德普龙一站式材料供应商，产品多次受到国内外建筑行业人士的关注和赞誉。今天的德普龙具备了更宽广的视野、积蓄了更多的自主创新、创造，以“铸就百年辉煌”为企业宗旨，期待德普龙品牌续写辉煌。企业文化企业管理：对内：勤奋、智慧、协作、创造 对外：诚信、严谨、双赢产品工艺：定制产品：精工细作技术工艺，制作产品经营宗旨：打造符合时代居住需求及审美标准的多元化天花产品、打造竞争力的多赢模式经营方针：在时尚中追逐流行，在流行中创造个性；在行业技术，在技术中标新立异 员工形象：遵纪守法、诚信为本、操守为重、礼貌宽容、踏实奋进。 工作风范：低调做人，高调做事。</w:t>
      </w:r>
    </w:p>
    <w:p>
      <w:pPr/>
      <w:r>
        <w:rPr/>
        <w:t xml:space="preserve">主营产品：铝单板</w:t>
      </w:r>
    </w:p>
    <w:p>
      <w:pPr/>
      <w:r>
        <w:rPr/>
        <w:t xml:space="preserve">主要产品：铝单板</w:t>
      </w:r>
    </w:p>
    <w:p>
      <w:pPr/>
      <w:r>
        <w:rPr/>
        <w:t xml:space="preserve">注册时间：2015-05-26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广东 广州市</w:t>
      </w:r>
    </w:p>
    <w:p>
      <w:pPr/>
      <w:r>
        <w:rPr/>
        <w:t xml:space="preserve">企业地址：番禺区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品牌名称：德普龙</w:t>
      </w:r>
    </w:p>
    <w:p>
      <w:pPr/>
      <w:r>
        <w:rPr/>
        <w:t xml:space="preserve">企业人数：0</w:t>
      </w:r>
    </w:p>
    <w:p>
      <w:pPr/>
      <w:r>
        <w:rPr/>
        <w:t xml:space="preserve">注册资本：1000</w:t>
      </w:r>
    </w:p>
    <w:p>
      <w:pPr/>
      <w:r>
        <w:rPr/>
        <w:t xml:space="preserve">营业额：0</w:t>
      </w:r>
    </w:p>
    <w:p>
      <w:pPr/>
      <w:r>
        <w:rPr/>
        <w:t xml:space="preserve">法人代表：李科举</w:t>
      </w:r>
    </w:p>
    <w:p>
      <w:pPr/>
      <w:r>
        <w:rPr/>
        <w:t xml:space="preserve">手机号：13927722953</w:t>
      </w:r>
    </w:p>
    <w:p>
      <w:pPr/>
      <w:r>
        <w:rPr/>
        <w:t xml:space="preserve">联系人：李通</w:t>
      </w:r>
    </w:p>
    <w:p>
      <w:pPr/>
      <w:r>
        <w:rPr/>
        <w:t xml:space="preserve">邮箱：724750027@163.com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https://www.yyzq.team/post/119785.html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97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广东德普龙建材有限公司</dc:title>
  <dc:description>仅供学习交流使用、请勿用途非法用途。违者后果自负！</dc:description>
  <dc:subject>https://www.yyzq.team/post/119785.html</dc:subject>
  <cp:keywords>企业名录,铝单板,生产型公司</cp:keywords>
  <cp:category>企业名录</cp:category>
  <cp:lastModifiedBy>一叶知秋</cp:lastModifiedBy>
  <dcterms:created xsi:type="dcterms:W3CDTF">2024-09-21T16:37:35+08:00</dcterms:created>
  <dcterms:modified xsi:type="dcterms:W3CDTF">2024-09-21T16:37:35+08:00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