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移动手机号码不销户有什么影响吗 </w:t>
      </w:r>
    </w:p>
    <w:p>
      <w:pPr/>
      <w:r>
        <w:rPr/>
        <w:t xml:space="preserve">移动手机号码不销户会有哪些影响？务必了解的五大风险</w:t>
      </w:r>
    </w:p>
    <w:p>
      <w:pPr/>
      <w:r>
        <w:rPr/>
        <w:t xml:space="preserve">随着手机号码实名制的普及，不少用户在手机号码不再使用时，会选择不办理销户手续。这种做法可能会带来一系列的风险和影响。本文将详细分析移动手机号码不销户可能产生的五大影响，提醒您务必谨慎对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一、欠费风险</w:t>
      </w:r>
    </w:p>
    <w:p>
      <w:pPr>
        <w:numPr>
          <w:ilvl w:val="0"/>
          <w:numId w:val="1"/>
        </w:numPr>
      </w:pPr>
      <w:r>
        <w:rPr/>
        <w:t xml:space="preserve">持续欠费：如果您不再使用移动手机号码，但未办理销户手续，运营商可能会继续向您收取月租费、服务费等费用。若您不及时缴纳欠费，可能会导致号码欠费停机。</w:t>
      </w:r>
    </w:p>
    <w:p>
      <w:pPr>
        <w:numPr>
          <w:ilvl w:val="0"/>
          <w:numId w:val="1"/>
        </w:numPr>
      </w:pPr>
      <w:r>
        <w:rPr/>
        <w:t xml:space="preserve">追缴欠费：运营商有权向您追缴欠费，若您拒不缴纳，可能会产生滞纳金，甚至影响到个人信用记录。</w:t>
      </w:r>
    </w:p>
    <w:p>
      <w:pPr/>
      <w:r>
        <w:rPr/>
        <w:t xml:space="preserve">二、隐私泄露风险</w:t>
      </w:r>
    </w:p>
    <w:p>
      <w:pPr>
        <w:numPr>
          <w:ilvl w:val="0"/>
          <w:numId w:val="2"/>
        </w:numPr>
      </w:pPr>
      <w:r>
        <w:rPr/>
        <w:t xml:space="preserve">信息被盗用：如果您不注销手机号码，相关信息可能会被他人获取，导致您的个人信息泄露。</w:t>
      </w:r>
    </w:p>
    <w:p>
      <w:pPr>
        <w:numPr>
          <w:ilvl w:val="0"/>
          <w:numId w:val="2"/>
        </w:numPr>
      </w:pPr>
      <w:r>
        <w:rPr/>
        <w:t xml:space="preserve">隐私泄露途径：手机号码被他人获取后，可能会被用于办理其他业务，甚至进行诈骗活动，给您的财产安全带来威胁。</w:t>
      </w:r>
    </w:p>
    <w:p>
      <w:pPr/>
      <w:r>
        <w:rPr/>
        <w:t xml:space="preserve">三、影响新业务办理</w:t>
      </w:r>
    </w:p>
    <w:p>
      <w:pPr>
        <w:numPr>
          <w:ilvl w:val="0"/>
          <w:numId w:val="3"/>
        </w:numPr>
      </w:pPr>
      <w:r>
        <w:rPr/>
        <w:t xml:space="preserve">实名制限制：由于手机号码实名制，您在办理新的手机号码或相关业务时，可能会因为之前未销户的号码而受到限制。</w:t>
      </w:r>
    </w:p>
    <w:p>
      <w:pPr>
        <w:numPr>
          <w:ilvl w:val="0"/>
          <w:numId w:val="3"/>
        </w:numPr>
      </w:pPr>
      <w:r>
        <w:rPr/>
        <w:t xml:space="preserve">欠费记录：如果您之前有欠费记录，可能会影响到您在新运营商处办理业务，甚至导致拒绝办理。</w:t>
      </w:r>
    </w:p>
    <w:p>
      <w:pPr/>
      <w:r>
        <w:rPr/>
        <w:t xml:space="preserve">四、影响个人信用</w:t>
      </w:r>
    </w:p>
    <w:p>
      <w:pPr>
        <w:numPr>
          <w:ilvl w:val="0"/>
          <w:numId w:val="4"/>
        </w:numPr>
      </w:pPr>
      <w:r>
        <w:rPr/>
        <w:t xml:space="preserve">信用记录受损：如果您因欠费导致运营商将您的信息上报至征信机构，可能会对您的个人信用记录产生负面影响。</w:t>
      </w:r>
    </w:p>
    <w:p>
      <w:pPr>
        <w:numPr>
          <w:ilvl w:val="0"/>
          <w:numId w:val="4"/>
        </w:numPr>
      </w:pPr>
      <w:r>
        <w:rPr/>
        <w:t xml:space="preserve">信用修复困难：一旦您的信用记录受损，修复起来将非常困难，可能影响到您未来的贷款、信用卡申请等。</w:t>
      </w:r>
    </w:p>
    <w:p>
      <w:pPr/>
      <w:r>
        <w:rPr/>
        <w:t xml:space="preserve">五、运营商限制</w:t>
      </w:r>
    </w:p>
    <w:p>
      <w:pPr>
        <w:numPr>
          <w:ilvl w:val="0"/>
          <w:numId w:val="5"/>
        </w:numPr>
      </w:pPr>
      <w:r>
        <w:rPr/>
        <w:t xml:space="preserve">限制功能使用：运营商可能会对未销户的手机号码实施限制，例如限制通话、短信、流量等功能。</w:t>
      </w:r>
    </w:p>
    <w:p>
      <w:pPr>
        <w:numPr>
          <w:ilvl w:val="0"/>
          <w:numId w:val="5"/>
        </w:numPr>
      </w:pPr>
      <w:r>
        <w:rPr/>
        <w:t xml:space="preserve">限制携号转网：如果您想携号转网，但未办理销户手续，可能会受到运营商的限制。</w:t>
      </w:r>
    </w:p>
    <w:p>
      <w:pPr/>
    </w:p>
    <w:p>
      <w:pPr/>
      <w:r>
        <w:rPr/>
        <w:t xml:space="preserve">移动手机号码不销户可能会带来诸多风险和影响。为了保障您的合法权益，建议您在手机号码不再使用时，及时前往营业厅办理销户手续。同时，要密切关注您的手机号码使用情况，避免不必要的损失。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https://www.yyzq.team/post/386636.html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AC19F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A43B9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EDC41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178E9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63E31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6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移动手机号码不销户有什么影响吗 </dc:title>
  <dc:description>仅供学习交流使用、请勿用途非法用途。违者后果自负！</dc:description>
  <dc:subject>https://www.yyzq.team/post/386636.html</dc:subject>
  <cp:keywords>手机号码,欠费,可能,影响,办理</cp:keywords>
  <cp:category>移动手机号</cp:category>
  <cp:lastModifiedBy>一叶知秋</cp:lastModifiedBy>
  <dcterms:created xsi:type="dcterms:W3CDTF">2024-09-21T04:40:00+08:00</dcterms:created>
  <dcterms:modified xsi:type="dcterms:W3CDTF">2024-09-21T04:40:00+08:00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