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豪贺油脂厂</w:t>
      </w:r>
    </w:p>
    <w:p>
      <w:pPr/>
      <w:r>
        <w:rPr/>
        <w:t xml:space="preserve">                 本公司长期加工卫生油!本公司加工油多年,质量保证,给各位顾客的信认度很高,规模大,设备先进,一体化服务,也满足农民的需要，加工自己的产品．欢迎远方的各位朋友前来观望！！！  豪贺油脂厂是一家私营独资企业，注册资本为1万，所在地区位于山西运城市,主营产品或服务为各种菜籽;  油;  加工棉花。我们以诚信、实力和质量获得业界的高度认可，坚持以客户为核心，“质量到位、服务*”的经营理念为广大客户提供*的服务。欢迎各界朋友莅临豪贺油脂厂参观、指导和业务洽谈。您如果对我们感兴趣的话，可以直接联系我们或者留下联系方式。联系人相小阳															女士																					，电话：-，传真：-86--，联系地址：山西运城市中国				                                   盐湖区。</w:t>
      </w:r>
    </w:p>
    <w:p>
      <w:pPr/>
      <w:r>
        <w:rPr/>
        <w:t xml:space="preserve">主营产品：菜籽;  油;  加工棉花;</w:t>
      </w:r>
    </w:p>
    <w:p>
      <w:pPr/>
      <w:r>
        <w:rPr/>
        <w:t xml:space="preserve">主要产品：菜籽;  油;  加工棉花</w:t>
      </w:r>
    </w:p>
    <w:p>
      <w:pPr/>
      <w:r>
        <w:rPr/>
        <w:t xml:space="preserve">注册时间：2010-10-19 22:20:02</w:t>
      </w:r>
    </w:p>
    <w:p>
      <w:pPr/>
      <w:r>
        <w:rPr/>
        <w:t xml:space="preserve">经营模式：生产型;</w:t>
      </w:r>
    </w:p>
    <w:p>
      <w:pPr/>
      <w:r>
        <w:rPr/>
        <w:t xml:space="preserve">注册地址：中国 山西 运城市</w:t>
      </w:r>
    </w:p>
    <w:p>
      <w:pPr/>
      <w:r>
        <w:rPr/>
        <w:t xml:space="preserve">企业地址：中国				山西                运城市                   山西运城盐湖区</w:t>
      </w:r>
    </w:p>
    <w:p>
      <w:pPr/>
      <w:r>
        <w:rPr/>
        <w:t xml:space="preserve">企业类型：私营独资企业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联系人：相小阳															女士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https://www.yyzq.team/post/17135.html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1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豪贺油脂厂</dc:title>
  <dc:description>仅供学习交流使用、请勿用途非法用途。违者后果自负！</dc:description>
  <dc:subject>https://www.yyzq.team/post/17135.html</dc:subject>
  <cp:keywords>企业名录,菜籽,油,加工棉花,生产型,公司</cp:keywords>
  <cp:category>企业名录</cp:category>
  <cp:lastModifiedBy>一叶知秋</cp:lastModifiedBy>
  <dcterms:created xsi:type="dcterms:W3CDTF">2024-09-21T04:32:04+08:00</dcterms:created>
  <dcterms:modified xsi:type="dcterms:W3CDTF">2024-09-21T04:32:04+08:00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