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我爱祖国作文(5篇) </w:t>
      </w:r>
    </w:p>
    <w:p>
      <w:pPr>
        <w:numPr>
          <w:ilvl w:val="0"/>
          <w:numId w:val="1"/>
        </w:numPr>
      </w:pPr>
      <w:r>
        <w:rPr/>
        <w:t xml:space="preserve">我爱祖国：以爱国心，筑梦前行</w:t>
      </w:r>
    </w:p>
    <w:p>
      <w:pPr>
        <w:numPr>
          <w:ilvl w:val="0"/>
          <w:numId w:val="1"/>
        </w:numPr>
      </w:pPr>
      <w:r>
        <w:rPr/>
        <w:t xml:space="preserve">我爱祖国：在五星红旗下成长的我们</w:t>
      </w:r>
    </w:p>
    <w:p>
      <w:pPr>
        <w:numPr>
          <w:ilvl w:val="0"/>
          <w:numId w:val="1"/>
        </w:numPr>
      </w:pPr>
      <w:r>
        <w:rPr/>
        <w:t xml:space="preserve">我爱祖国：从历史中汲取力量，为未来而奋斗</w:t>
      </w:r>
    </w:p>
    <w:p>
      <w:pPr>
        <w:numPr>
          <w:ilvl w:val="0"/>
          <w:numId w:val="1"/>
        </w:numPr>
      </w:pPr>
      <w:r>
        <w:rPr/>
        <w:t xml:space="preserve">我爱祖国：感受祖国的繁荣昌盛，共筑中国梦</w:t>
      </w:r>
    </w:p>
    <w:p>
      <w:pPr>
        <w:numPr>
          <w:ilvl w:val="0"/>
          <w:numId w:val="1"/>
        </w:numPr>
      </w:pPr>
      <w:r>
        <w:rPr/>
        <w:t xml:space="preserve">我爱祖国：传承红色基因，担当时代使命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https://www.yyzq.team/post/363396.html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FCECD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3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我爱祖国作文(5篇) </dc:title>
  <dc:description>仅供学习交流使用、请勿用途非法用途。违者后果自负！</dc:description>
  <dc:subject>https://www.yyzq.team/post/363396.html</dc:subject>
  <cp:keywords>祖国,我爱,五星,爱国心,繁荣昌盛</cp:keywords>
  <cp:category>作文素材</cp:category>
  <cp:lastModifiedBy>一叶知秋</cp:lastModifiedBy>
  <dcterms:created xsi:type="dcterms:W3CDTF">2024-09-20T21:46:22+08:00</dcterms:created>
  <dcterms:modified xsi:type="dcterms:W3CDTF">2024-09-20T21:46:22+08:00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