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广东林润创元生物科技股份有限公司</w:t>
      </w:r>
    </w:p>
    <w:p>
      <w:pPr/>
      <w:r>
        <w:rPr/>
        <w:t xml:space="preserve">广东林润创元生物科技股份有限公司（林润创元）热线：400-1069-569  手</w:t>
      </w:r>
    </w:p>
    <w:p/>
    <w:p/>
    <w:p>
      <w:pPr/>
      <w:r>
        <w:rPr/>
        <w:t xml:space="preserve">机： 座机：  网址：位于“中国</w:t>
      </w:r>
    </w:p>
    <w:p/>
    <w:p/>
    <w:p>
      <w:pPr/>
      <w:r>
        <w:rPr/>
        <w:t xml:space="preserve">硅谷”之称的国家级高新技术开发区——东莞市松山湖；是一家集研发、生</w:t>
      </w:r>
    </w:p>
    <w:p/>
    <w:p/>
    <w:p>
      <w:pPr/>
      <w:r>
        <w:rPr/>
        <w:t xml:space="preserve">产、销售于一体的高新技术综合型现代化企业。主要经营除甲醛，除苯，除</w:t>
      </w:r>
    </w:p>
    <w:p/>
    <w:p/>
    <w:p>
      <w:pPr/>
      <w:r>
        <w:rPr/>
        <w:t xml:space="preserve">氨，tovc室内异味；汽车除甲醛，装修除甲醛，室内空气净化，东莞除甲醛</w:t>
      </w:r>
    </w:p>
    <w:p/>
    <w:p/>
    <w:p>
      <w:pPr/>
      <w:r>
        <w:rPr/>
        <w:t xml:space="preserve">等。系列产品应用涵盖汽车室内、家居、学校、防疫、医院、酒店、航空等</w:t>
      </w:r>
    </w:p>
    <w:p/>
    <w:p/>
    <w:p>
      <w:pPr/>
      <w:r>
        <w:rPr/>
        <w:t xml:space="preserve">多个领域，以国际领先核心技术呵护着我们的健康！力求*，开拓创新！</w:t>
      </w:r>
    </w:p>
    <w:p/>
    <w:p>
      <w:pPr/>
      <w:r>
        <w:rPr/>
        <w:t xml:space="preserve">   广东林润创元生物科技股份有限公司精益求精，以技术为核心、视质量为</w:t>
      </w:r>
    </w:p>
    <w:p/>
    <w:p/>
    <w:p>
      <w:pPr/>
      <w:r>
        <w:rPr/>
        <w:t xml:space="preserve">生命、奉用户为上帝，竭诚为社会提供安全、有效的高科技生物除菌消</w:t>
      </w:r>
    </w:p>
    <w:p/>
    <w:p/>
    <w:p>
      <w:pPr/>
      <w:r>
        <w:rPr/>
        <w:t xml:space="preserve">毒产品，为人类健康保驾护航，营造健康、舒适、幸福的生活！</w:t>
      </w:r>
    </w:p>
    <w:p>
      <w:pPr/>
      <w:r>
        <w:rPr/>
        <w:t xml:space="preserve">主营产品：汽车除甲醛、装修除甲醛、室内空气净化、东莞除甲醛</w:t>
      </w:r>
    </w:p>
    <w:p>
      <w:pPr/>
      <w:r>
        <w:rPr/>
        <w:t xml:space="preserve">主要产品：汽车除甲醛</w:t>
      </w:r>
    </w:p>
    <w:p>
      <w:pPr/>
      <w:r>
        <w:rPr/>
        <w:t xml:space="preserve">注册时间：2014-07-14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企业地址：东莞松山湖联合金融大厦18楼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品牌名称：vclean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法人代表：余妮</w:t>
      </w:r>
    </w:p>
    <w:p>
      <w:pPr/>
      <w:r>
        <w:rPr/>
        <w:t xml:space="preserve">手机号：18926830166</w:t>
      </w:r>
    </w:p>
    <w:p>
      <w:pPr/>
      <w:r>
        <w:rPr/>
        <w:t xml:space="preserve">联系人：余妮</w:t>
      </w:r>
    </w:p>
    <w:p>
      <w:pPr/>
      <w:r>
        <w:rPr/>
        <w:t xml:space="preserve">邮箱：kefu@vclean.cn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https://www.yyzq.team/post/93610.html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36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广东林润创元生物科技股份有限公司</dc:title>
  <dc:description>仅供学习交流使用、请勿用途非法用途。违者后果自负！</dc:description>
  <dc:subject>https://www.yyzq.team/post/93610.html</dc:subject>
  <cp:keywords>企业名录,汽车除甲醛,装修除甲醛,室内空气净化,东莞除甲醛,生产型公司</cp:keywords>
  <cp:category>企业名录</cp:category>
  <cp:lastModifiedBy>一叶知秋</cp:lastModifiedBy>
  <dcterms:created xsi:type="dcterms:W3CDTF">2024-09-21T10:50:40+08:00</dcterms:created>
  <dcterms:modified xsi:type="dcterms:W3CDTF">2024-09-21T10:50:40+08:00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