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惠州市海鹰劳务分包有限公司</w:t>
      </w:r>
    </w:p>
    <w:p>
      <w:pPr/>
      <w:r>
        <w:rPr/>
        <w:t xml:space="preserve">惠州市海鹰劳务分包有限公司是国内*生产不锈钢螺旋风管,镀锌螺旋风管、螺旋风管及对应的弯头、三通、四通、变径和配套配件。矩形风管、插式法兰、共板法兰风管、角铁法兰风管、风管配件、风阀、调节阀、防火阀、通风管厂家。公司秉诚“省心、省时、省力，共创*工程”的经营理念，以人为本，以顾客为中心，创造价值，服务社会。自成立以来，公司逐步建立品牌、扩大规模、完善管理，在行业中有着良好的口碑，受到广大界内朋友的欢迎。;;公司的*技术人员及工程师从事中央空调、净化、人防、防排烟工程通风工程，设备排气工程。工作多年的施工经验，使公司对客户的需求有着深刻的理解，公司将竭尽全力为客户提供*的服务。</w:t>
      </w:r>
    </w:p>
    <w:p>
      <w:pPr/>
      <w:r>
        <w:rPr/>
        <w:t xml:space="preserve">主营产品：专业生产不锈钢螺旋风管, 镀锌螺旋风管、</w:t>
      </w:r>
    </w:p>
    <w:p>
      <w:pPr/>
      <w:r>
        <w:rPr/>
        <w:t xml:space="preserve">主要产品：专业生产不锈钢螺旋风管, 镀锌螺旋风管、</w:t>
      </w:r>
    </w:p>
    <w:p>
      <w:pPr/>
      <w:r>
        <w:rPr/>
        <w:t xml:space="preserve">注册时间：2016-12-20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 中国  中国</w:t>
      </w:r>
    </w:p>
    <w:p>
      <w:pPr/>
      <w:r>
        <w:rPr/>
        <w:t xml:space="preserve">企业地址：惠州市马安镇东江职校海鹰风管工业园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品牌名称：专业生产不锈钢螺旋风管, 镀锌螺旋风管、</w:t>
      </w:r>
    </w:p>
    <w:p>
      <w:pPr/>
      <w:r>
        <w:rPr/>
        <w:t xml:space="preserve">企业人数：100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法人代表：张海慰</w:t>
      </w:r>
    </w:p>
    <w:p>
      <w:pPr/>
      <w:r>
        <w:rPr/>
        <w:t xml:space="preserve">手机号：18948249099</w:t>
      </w:r>
    </w:p>
    <w:p>
      <w:pPr/>
      <w:r>
        <w:rPr/>
        <w:t xml:space="preserve">联系人：张海慰</w:t>
      </w:r>
    </w:p>
    <w:p>
      <w:pPr/>
      <w:r>
        <w:rPr/>
        <w:t xml:space="preserve">邮箱：157371583@qq.com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https://www.yyzq.team/post/86835.html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68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惠州市海鹰劳务分包有限公司</dc:title>
  <dc:description>仅供学习交流使用、请勿用途非法用途。违者后果自负！</dc:description>
  <dc:subject>https://www.yyzq.team/post/86835.html</dc:subject>
  <cp:keywords>企业名录,专业生产不锈钢螺旋风管,镀锌螺旋风管,服务型公司</cp:keywords>
  <cp:category>企业名录</cp:category>
  <cp:lastModifiedBy>一叶知秋</cp:lastModifiedBy>
  <dcterms:created xsi:type="dcterms:W3CDTF">2024-09-21T16:49:46+08:00</dcterms:created>
  <dcterms:modified xsi:type="dcterms:W3CDTF">2024-09-21T16:49:46+08:00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