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山东科林斯环保科技有限公司</w:t>
      </w:r>
    </w:p>
    <w:p>
      <w:pPr/>
      <w:r>
        <w:rPr/>
        <w:t xml:space="preserve">山东科林斯环保科技有限公司位于山东半岛东南部沿海开放城市、被誉为中国恐龙之乡的诸城市，东至青岛黄岛，南至日照，北至潍坊，西至临沂，是胶东重要的陆路交通枢纽，交通十分便利、发达。</w:t>
      </w:r>
    </w:p>
    <w:p/>
    <w:p>
      <w:pPr/>
      <w:r>
        <w:rPr/>
        <w:t xml:space="preserve">山东科林斯环保科技有限公司在环保机械行业取得了突飞猛进的发展。目前已形成集科研开发、生产销售于一体的具有综合实力的企业。经我公司研制开发并投放市场的新一代风机已达到国内领先水平，在国内已完全替代同类进口产品。</w:t>
      </w:r>
    </w:p>
    <w:p/>
    <w:p>
      <w:pPr/>
      <w:r>
        <w:rPr/>
        <w:t xml:space="preserve">山东科林斯环保科技有限公司凭靠科学的管理体系和高质量的产品，及良好的销售及全程技术服务在同行业之中独树一帜，受到全国各地广大客户的广泛赞誉。我们立足于高起点、大投入、高水平运营，坚持高标准、零缺陷、精细化，抓住每一个发展环节，将用户满意作为产品质量标准。从产品设计，生产到用户使用过程都严格实施一系列有效的质量保证措施。建立用户档案，为用户提供*、快捷、*的售后服务，确保用户无后顾之忧。为广大用户提供精良的设备，让用户省心、省时、省力，生产出*的产品，使产品名扬四海，走进千家万户，是是我们加工机械企业的责任。</w:t>
      </w:r>
    </w:p>
    <w:p/>
    <w:p>
      <w:pPr/>
      <w:r>
        <w:rPr/>
        <w:t xml:space="preserve">山东科林斯环保科技有限公司愿与客户长期友好合作，本着互惠互利共同发展的原则，与您携手再创明日辉煌。</w:t>
      </w:r>
    </w:p>
    <w:p>
      <w:pPr/>
      <w:r>
        <w:rPr/>
        <w:t xml:space="preserve">主营产品：地埋式污水处理设备，生活污水处理设备，一体化污水处理设备，机械格栅，刮吸泥机</w:t>
      </w:r>
    </w:p>
    <w:p>
      <w:pPr/>
      <w:r>
        <w:rPr/>
        <w:t xml:space="preserve">主要产品：污水处理设备，污泥处理设备，空气净化设备</w:t>
      </w:r>
    </w:p>
    <w:p>
      <w:pPr/>
      <w:r>
        <w:rPr/>
        <w:t xml:space="preserve">注册时间：2017-05-15 00:00:00</w:t>
      </w:r>
    </w:p>
    <w:p>
      <w:pPr/>
      <w:r>
        <w:rPr/>
        <w:t xml:space="preserve">经营模式：生产型</w:t>
      </w:r>
    </w:p>
    <w:p>
      <w:pPr/>
      <w:r>
        <w:rPr/>
        <w:t xml:space="preserve">注册地址：山东潍坊市诸城市</w:t>
      </w:r>
    </w:p>
    <w:p>
      <w:pPr/>
      <w:r>
        <w:rPr/>
        <w:t xml:space="preserve">企业地址：开发区</w:t>
      </w:r>
    </w:p>
    <w:p>
      <w:pPr/>
      <w:r>
        <w:rPr/>
        <w:t xml:space="preserve">企业类型：私营企业</w:t>
      </w:r>
    </w:p>
    <w:p>
      <w:pPr/>
      <w:r>
        <w:rPr/>
        <w:t xml:space="preserve">品牌名称：科林斯环保</w:t>
      </w:r>
    </w:p>
    <w:p>
      <w:pPr/>
      <w:r>
        <w:rPr/>
        <w:t xml:space="preserve">企业人数：30</w:t>
      </w:r>
    </w:p>
    <w:p>
      <w:pPr/>
      <w:r>
        <w:rPr/>
        <w:t xml:space="preserve">注册资本：1080</w:t>
      </w:r>
    </w:p>
    <w:p>
      <w:pPr/>
      <w:r>
        <w:rPr/>
        <w:t xml:space="preserve">营业额：300</w:t>
      </w:r>
    </w:p>
    <w:p>
      <w:pPr/>
      <w:r>
        <w:rPr/>
        <w:t xml:space="preserve">法人代表：孙欣洁</w:t>
      </w:r>
    </w:p>
    <w:p>
      <w:pPr/>
      <w:r>
        <w:rPr/>
        <w:t xml:space="preserve">手机号：18906460433</w:t>
      </w:r>
    </w:p>
    <w:p>
      <w:pPr/>
      <w:r>
        <w:rPr/>
        <w:t xml:space="preserve">联系人：张学财</w:t>
      </w:r>
    </w:p>
    <w:p>
      <w:pPr/>
      <w:r>
        <w:rPr/>
        <w:t xml:space="preserve">邮箱：2261504083@qq.com</w:t>
      </w:r>
    </w:p>
    <w:p>
      <w:pPr/>
      <w:r>
        <w:rPr/>
        <w:t xml:space="preserve">文章地址：</w:t>
      </w:r>
      <w:hyperlink r:id="rId7" w:history="1">
        <w:r>
          <w:rPr/>
          <w:t xml:space="preserve">https://www.yyzq.team/post/86500.html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6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山东科林斯环保科技有限公司</dc:title>
  <dc:description>仅供学习交流使用、请勿用途非法用途。违者后果自负！</dc:description>
  <dc:subject>https://www.yyzq.team/post/86500.html</dc:subject>
  <cp:keywords>企业名录,地埋式污水处理设备,生活污水处理设备,一体化污水处理设备,机械格栅,刮吸泥机,生产型公司</cp:keywords>
  <cp:category>企业名录</cp:category>
  <cp:lastModifiedBy>一叶知秋</cp:lastModifiedBy>
  <dcterms:created xsi:type="dcterms:W3CDTF">2024-09-21T04:30:17+08:00</dcterms:created>
  <dcterms:modified xsi:type="dcterms:W3CDTF">2024-09-21T04:30:17+08:00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