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廊坊恒大化工有限公司</w:t>
      </w:r>
    </w:p>
    <w:p>
      <w:pPr/>
      <w:r>
        <w:rPr/>
        <w:t xml:space="preserve">廊坊恒大化工有限公司是以生产有机、无机化工产品的多元化大型企业，本公司地处京、津、石三大城市中心地段，西靠京九、东邻京沪、南邻朔黄铁路线，公路四通八达，交通便利，地理位置十分优越，信息传输快捷方便。公司始终坚持以高科技为依托、全面发展的经营战略，积极引进国内外先进技术，开拓创新。现已发展成为一个*从事节能环保增效等领域，集生产、研究、开发、服务为一体的大型高科技骨干企业，得到国家有关部门的肯定和支持。我公司生产的酚醛制品、岩棉系列产品获得了很多客户的大力赞扬，尤其是在我们资深研发人员的努力下，生产的保温材料以及水工助剂产品更是可以远销全国三十多个省市。而作为一家*生产高强度复合岩棉板的生产厂家，恒大化工始终坚持“诚信为本，不断创新，求质增效，用户至上”的经营理念来为每一个消费者服务。我公司在引进先进生产设备的同时，还会定期对员工进行*的培训。从而让每一个员工都可以严格要求自己。生产的产品都是经过严格检测的。不合格的产品绝对不会出厂。因为您可以放心地购买、使用我们的产品。不仅在产品的质量方面，我们的服务态度也是非常的好。如果您有什么不懂的，我们一定会耐心解答您的疑虑。随着国内外市场对保温系列产品的需求量增大，我厂将在保证产品的*质量和实惠价格的同时，扩大生产规模和销售范围。我公司严格遵守“高效、节能、安全生产”的服务理念来服务广大的消费者。恒大化工期待您的加入。相信恒大化工有了您的加入，会发展的更好！让我们携手共创恒大化工美好的明天！</w:t>
      </w:r>
    </w:p>
    <w:p>
      <w:pPr/>
      <w:r>
        <w:rPr/>
        <w:t xml:space="preserve">主营产品：岩棉制品,岩棉板厂,酚醛泡沫板</w:t>
      </w:r>
    </w:p>
    <w:p>
      <w:pPr/>
      <w:r>
        <w:rPr/>
        <w:t xml:space="preserve">主要产品：岩棉制品,岩棉板厂,酚醛泡沫板</w:t>
      </w:r>
    </w:p>
    <w:p>
      <w:pPr/>
      <w:r>
        <w:rPr/>
        <w:t xml:space="preserve">注册时间：2013-09-30 08:54:21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企业地址：河北省廊坊市大城县权村镇工业区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品牌名称：恒大化工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法人代表：王东旭</w:t>
      </w:r>
    </w:p>
    <w:p>
      <w:pPr/>
      <w:r>
        <w:rPr/>
        <w:t xml:space="preserve">手机号：13722605666</w:t>
      </w:r>
    </w:p>
    <w:p>
      <w:pPr/>
      <w:r>
        <w:rPr/>
        <w:t xml:space="preserve">联系人：王东旭</w:t>
      </w:r>
    </w:p>
    <w:p>
      <w:pPr/>
      <w:r>
        <w:rPr/>
        <w:t xml:space="preserve">邮箱：wdx5666@126.com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廊坊恒大化工有限公司</dc:title>
  <dc:description>仅供学习交流使用、请勿用途非法用途。违者后果自负！</dc:description>
  <dc:subject>https://www.yyzq.team/post/45510.html</dc:subject>
  <cp:keywords>企业名录,岩棉制品,岩棉板厂,酚醛泡沫板,生产型公司</cp:keywords>
  <cp:category>企业名录</cp:category>
  <cp:lastModifiedBy>一叶知秋</cp:lastModifiedBy>
  <dcterms:created xsi:type="dcterms:W3CDTF">2024-09-21T13:43:56+08:00</dcterms:created>
  <dcterms:modified xsi:type="dcterms:W3CDTF">2024-09-21T13:43:56+08:00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