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昆山佐仞精密刀具有限公司</w:t>
      </w:r>
    </w:p>
    <w:p>
      <w:pPr/>
      <w:r>
        <w:rPr/>
        <w:t xml:space="preserve">昆山君亮精密刀具有限公司坐落于上海嘉定马陆开发区内，距离高速公路入口仅500米。交通十分便利。　　 上海君亮精密刀具有限公司是由海外归国人员合作创办的一家*生产各类非标和标准刀具的股份合作公司。在公司不断发展的进程中，通过资产重组，吸入海外新技术，开发新产品，引进先进设备，导入自动动化生产，电脑化管理。使之成为生产刀具的*性公司。公司以“高品质、短纳期、高效率”为企业的质量方针。　　 随着国产化汽车业、航空业的发展，带动机械自动化对刀具的大量需求。为了迎合市场发展的要求，我公司从海外引进先进的设备和技术，专门为客户解决刀具上的难题和提供广泛的技术支持。　　 为了考虑降低客户的生产成本，我公司还为客户提供刀具的修磨和改制。　　 公司刀具产品覆盖面广，广泛用于机械加工中心，汽车发动机，压缩机，航天、*等机械制造业。　　 刀具选用的原材料有：　　 (一)硬质合金采用欧洲产的K55SF、MGl8超细品颗粒材料，其平均品粒度为0.2～0.5u，硬度达到HRA93，抗弯强度4000N/平方毫米。　　 (二)高速钢采用日本产的SKH59含钻高速钢，经过特殊的、刀具专用的热处理工艺，其硬度达到HRC6～69，并且有极高的韧性和极小的内应力，使刀具在切削过程中减少崩刃，延长刀具使用寿命。　　 (三)金刚石采用进口*PCD、CBN。　　随着工业化的发展，客户对产品要求的不断提高，为了追求刀具使用寿命和降低成本，涂层刀具被广泛应用，这也是刀具产业发展的必然 趋势，我企业为了迎合这种趋势，根据客户需求，提供各种国际上流行的纳米涂层，种类有：TiN、TiCN、TiALW、DLC+TiALN、DLC等，客户只要告知被切削的材种，我方可为客户选择针对性的涂层方式，同时，我单位还可以为钎焊式刀具采用特殊涂层，使钎焊式刀具各尺寸不变形。　　 客户进货时请提供：被切削材质、切削速度、进给量、切削介质、切削机种、刀具图纸等，我公司还可根据实样或被加工图纸为客户专门设计合适的刀具，并随时追踪刀具的使用情况，为客户提供*的服务</w:t>
      </w:r>
    </w:p>
    <w:p>
      <w:pPr/>
      <w:r>
        <w:rPr/>
        <w:t xml:space="preserve">主营产品：硬质合金刀具,高速钢刀具,成型刀具,切销刀具</w:t>
      </w:r>
    </w:p>
    <w:p>
      <w:pPr/>
      <w:r>
        <w:rPr/>
        <w:t xml:space="preserve">主要产品：硬质合金刀具,高速钢刀具,成型刀具,切销刀具</w:t>
      </w:r>
    </w:p>
    <w:p>
      <w:pPr/>
      <w:r>
        <w:rPr/>
        <w:t xml:space="preserve">注册时间：2003-08-08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企业地址：江苏省昆山市德隆路1号</w:t>
      </w:r>
    </w:p>
    <w:p>
      <w:pPr/>
      <w:r>
        <w:rPr/>
        <w:t xml:space="preserve">企业类型：个人</w:t>
      </w:r>
    </w:p>
    <w:p>
      <w:pPr/>
      <w:r>
        <w:rPr/>
        <w:t xml:space="preserve">品牌名称：君亮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法人代表：竺君</w:t>
      </w:r>
    </w:p>
    <w:p>
      <w:pPr/>
      <w:r>
        <w:rPr/>
        <w:t xml:space="preserve">手机号：13862679188</w:t>
      </w:r>
    </w:p>
    <w:p>
      <w:pPr/>
      <w:r>
        <w:rPr/>
        <w:t xml:space="preserve">联系人：竺君</w:t>
      </w:r>
    </w:p>
    <w:p>
      <w:pPr/>
      <w:r>
        <w:rPr/>
        <w:t xml:space="preserve">邮箱：13328052000@163.com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https://www.yyzq.team/post/59437.html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94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昆山佐仞精密刀具有限公司</dc:title>
  <dc:description>仅供学习交流使用、请勿用途非法用途。违者后果自负！</dc:description>
  <dc:subject>https://www.yyzq.team/post/59437.html</dc:subject>
  <cp:keywords>企业名录,硬质合金刀具,高速钢刀具,成型刀具,切销刀具,生产型公司</cp:keywords>
  <cp:category>企业名录</cp:category>
  <cp:lastModifiedBy>一叶知秋</cp:lastModifiedBy>
  <dcterms:created xsi:type="dcterms:W3CDTF">2024-09-21T04:34:50+08:00</dcterms:created>
  <dcterms:modified xsi:type="dcterms:W3CDTF">2024-09-21T04:34:50+08:00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