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慈溪市康宁文具礼品有限公司</w:t>
      </w:r>
    </w:p>
    <w:p>
      <w:pPr/>
      <w:r>
        <w:rPr/>
        <w:t xml:space="preserve">慈溪市康宁文具礼品有限公司是一家出具规模的生产厂家*生产各类塑料钥匙扣、钥匙链广告促销礼品，产品新颖别致，特别适合大型企业产品的广告宣传、纪念，竭诚欢迎各相关企业、外贸公司来电洽谈，同时可根据客户来样定做，我司备有产品图片样本，欢迎前来索要。希望与您携手共创大业！</w:t>
      </w:r>
    </w:p>
    <w:p>
      <w:pPr/>
      <w:r>
        <w:rPr/>
        <w:t xml:space="preserve">主营产品：优质塑料开信刀</w:t>
      </w:r>
    </w:p>
    <w:p>
      <w:pPr/>
      <w:r>
        <w:rPr/>
        <w:t xml:space="preserve">主要产品：优质塑料开信刀</w:t>
      </w:r>
    </w:p>
    <w:p>
      <w:pPr/>
      <w:r>
        <w:rPr/>
        <w:t xml:space="preserve">注册时间：1999-06-03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浙江 宁波市</w:t>
      </w:r>
    </w:p>
    <w:p>
      <w:pPr/>
      <w:r>
        <w:rPr/>
        <w:t xml:space="preserve">企业地址：浙江省宁波市慈溪市龙山镇农垦场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企业人数：150</w:t>
      </w:r>
    </w:p>
    <w:p>
      <w:pPr/>
      <w:r>
        <w:rPr/>
        <w:t xml:space="preserve">注册资本：50</w:t>
      </w:r>
    </w:p>
    <w:p>
      <w:pPr/>
      <w:r>
        <w:rPr/>
        <w:t xml:space="preserve">营业额：1500</w:t>
      </w:r>
    </w:p>
    <w:p>
      <w:pPr/>
      <w:r>
        <w:rPr/>
        <w:t xml:space="preserve">法人代表：胡祖庭</w:t>
      </w:r>
    </w:p>
    <w:p>
      <w:pPr/>
      <w:r>
        <w:rPr/>
        <w:t xml:space="preserve">手机号：13706749903</w:t>
      </w:r>
    </w:p>
    <w:p>
      <w:pPr/>
      <w:r>
        <w:rPr/>
        <w:t xml:space="preserve">联系人：黄力辉</w:t>
      </w:r>
    </w:p>
    <w:p>
      <w:pPr/>
      <w:r>
        <w:rPr/>
        <w:t xml:space="preserve">邮箱：kangning@nb-kangning.com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https://www.yyzq.team/post/214591.html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45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慈溪市康宁文具礼品有限公司</dc:title>
  <dc:description>仅供学习交流使用、请勿用途非法用途。违者后果自负！</dc:description>
  <dc:subject>https://www.yyzq.team/post/214591.html</dc:subject>
  <cp:keywords>企业名录,优质塑料开信刀,生产型公司</cp:keywords>
  <cp:category>企业名录</cp:category>
  <cp:lastModifiedBy>一叶知秋</cp:lastModifiedBy>
  <dcterms:created xsi:type="dcterms:W3CDTF">2024-09-21T17:26:56+08:00</dcterms:created>
  <dcterms:modified xsi:type="dcterms:W3CDTF">2024-09-21T17:26:56+08:00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