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小程序平台官网 </w:t>
      </w:r>
    </w:p>
    <w:p>
      <w:pPr/>
      <w:r>
        <w:rPr/>
        <w:t xml:space="preserve">小程序平台官网是指微信官方提供的用于开发、管理和发布微信小程序的平台。这个平台提供了小程序的开发文档、API接口、开发工具以及提交审核等功能。</w:t>
      </w:r>
    </w:p>
    <w:p>
      <w:pPr/>
      <w:r>
        <w:rPr/>
        <w:t xml:space="preserve">以下是小程序平台官网的一些主要功能和特点：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开发者文档</w:t>
      </w:r>
      <w:r>
        <w:rPr/>
        <w:t xml:space="preserve">：提供详细的开发指南，包括小程序的框架介绍、API参考、开发流程等。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开发者工具</w:t>
      </w:r>
      <w:r>
        <w:rPr/>
        <w:t xml:space="preserve">：提供一个集成开发环境（IDE），支持代码编辑、调试和模拟运行。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项目管理</w:t>
      </w:r>
      <w:r>
        <w:rPr/>
        <w:t xml:space="preserve">：可以创建、管理和发布多个小程序项目。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审核管理</w:t>
      </w:r>
      <w:r>
        <w:rPr/>
        <w:t xml:space="preserve">：提交小程序版本进行审核，并查看审核状态和反馈意见。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数据分析</w:t>
      </w:r>
      <w:r>
        <w:rPr/>
        <w:t xml:space="preserve">：提供小程序的运营数据，如用户量、访问量、留存率等。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插件市场</w:t>
      </w:r>
      <w:r>
        <w:rPr/>
        <w:t xml:space="preserve">：提供各种第三方插件，方便开发者快速实现特定功能。</w:t>
      </w:r>
    </w:p>
    <w:p>
      <w:pPr/>
      <w:r>
        <w:rPr/>
        <w:t xml:space="preserve">要使用小程序平台官网，你需要先注册一个微信开放平台账号，并完成实名认证。然后，你可以通过登录小程序管理后台（mp.weixin.qq.com）来访问和使用这些功能。</w:t>
      </w:r>
    </w:p>
    <w:p>
      <w:pPr/>
      <w:r>
        <w:rPr/>
        <w:t xml:space="preserve">如果你需要开发其他平台的小程序（如支付宝小程序、百度智能小程序等），也有类似的平台供你使用。每个平台都有自己的开发规范和工具，但基本功能和使用方法大同小异。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https://www.yyzq.team/post/371548.html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062A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小程序平台官网 </dc:title>
  <dc:description>仅供学习交流使用、请勿用途非法用途。违者后果自负！</dc:description>
  <dc:subject>https://www.yyzq.team/post/371548.html</dc:subject>
  <cp:keywords>程序,平台,提供,功能,开发</cp:keywords>
  <cp:category>JavaScript</cp:category>
  <cp:lastModifiedBy>一叶知秋</cp:lastModifiedBy>
  <dcterms:created xsi:type="dcterms:W3CDTF">2024-09-20T20:29:12+08:00</dcterms:created>
  <dcterms:modified xsi:type="dcterms:W3CDTF">2024-09-20T20:29:12+08:00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