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西安大诚物资废品再生利用有限公司</w:t>
      </w:r>
    </w:p>
    <w:p>
      <w:pPr/>
      <w:r>
        <w:rPr/>
        <w:t xml:space="preserve">西安废品回收网是由知名的西安大诚物资废品再生利用有限公司创办，长期向各企事业单位以高价现金上门回收各种废旧物资。西安物资回收范围包括：金属回收、设备回收、家具回收、电线电缆回收、电脑回收、空调回收等。长期对学校，银行，医院、宾馆、酒店机关以及企事业单位高价回收库存积压、拆迁废料、闲置物资，*回收各类旧货、中央空调、酒楼设备、舞台灯光、音响、家用电器、铁架床、冰箱冰柜、库存物资、废品电脑、库存积压品等.办公家私。本公司秉承“*经营，公平交易，诚信为本，客户至上”经营宗旨，以饱满的热情和实实在在的服务赢得了社会的信赖。详情登陆公司网址：/  西安大诚物资废品再生利用有限公司是一家私营企业，注册资本为100万，法人代表耿经理，所在地区位于陕西西安市,主营产品或服务为各种西安废品回收。我们以诚信、实力和质量获得业界的高度认可，坚持以客户为核心，“质量到位、服务*”的经营理念为广大客户提供*的服务。欢迎各界朋友莅临西安大诚物资废品再生利用有限公司参观、指导和业务洽谈。您如果对我们感兴趣的话，可以直接联系我们或者留下联系方式。联系人耿经理，电话：，手机：，传真：，联系地址：陕西西安市未央区纬二十六街。</w:t>
      </w:r>
    </w:p>
    <w:p>
      <w:pPr/>
      <w:r>
        <w:rPr/>
        <w:t xml:space="preserve">主营产品：西安废品回收,西安物资回收,西安回收公司,西安废品回收网</w:t>
      </w:r>
    </w:p>
    <w:p>
      <w:pPr/>
      <w:r>
        <w:rPr/>
        <w:t xml:space="preserve">主要产品：西安废品回收</w:t>
      </w:r>
    </w:p>
    <w:p>
      <w:pPr/>
      <w:r>
        <w:rPr/>
        <w:t xml:space="preserve">注册时间：2011-08-11 15:05:28</w:t>
      </w:r>
    </w:p>
    <w:p>
      <w:pPr/>
      <w:r>
        <w:rPr/>
        <w:t xml:space="preserve">经营模式：服务型</w:t>
      </w:r>
    </w:p>
    <w:p>
      <w:pPr/>
      <w:r>
        <w:rPr/>
        <w:t xml:space="preserve">注册地址：中国 陕西 西安市</w:t>
      </w:r>
    </w:p>
    <w:p>
      <w:pPr/>
      <w:r>
        <w:rPr/>
        <w:t xml:space="preserve">企业地址：西安市未央区纬二十六街</w:t>
      </w:r>
    </w:p>
    <w:p>
      <w:pPr/>
      <w:r>
        <w:rPr/>
        <w:t xml:space="preserve">企业类型：私营企业</w:t>
      </w:r>
    </w:p>
    <w:p>
      <w:pPr/>
      <w:r>
        <w:rPr/>
        <w:t xml:space="preserve">品牌名称：各种</w:t>
      </w:r>
    </w:p>
    <w:p>
      <w:pPr/>
      <w:r>
        <w:rPr/>
        <w:t xml:space="preserve">企业人数：100</w:t>
      </w:r>
    </w:p>
    <w:p>
      <w:pPr/>
      <w:r>
        <w:rPr/>
        <w:t xml:space="preserve">注册资本：100</w:t>
      </w:r>
    </w:p>
    <w:p>
      <w:pPr/>
      <w:r>
        <w:rPr/>
        <w:t xml:space="preserve">营业额：10</w:t>
      </w:r>
    </w:p>
    <w:p>
      <w:pPr/>
      <w:r>
        <w:rPr/>
        <w:t xml:space="preserve">法人代表：耿经理</w:t>
      </w:r>
    </w:p>
    <w:p>
      <w:pPr/>
      <w:r>
        <w:rPr/>
        <w:t xml:space="preserve">手机号：13572086077</w:t>
      </w:r>
    </w:p>
    <w:p>
      <w:pPr/>
      <w:r>
        <w:rPr/>
        <w:t xml:space="preserve">联系人：耿经理</w:t>
      </w:r>
    </w:p>
    <w:p>
      <w:pPr/>
      <w:r>
        <w:rPr/>
        <w:t xml:space="preserve">邮箱：xawzhs29@126.com</w:t>
      </w:r>
    </w:p>
    <w:p>
      <w:pPr/>
      <w:r>
        <w:rPr/>
        <w:t xml:space="preserve">文章地址：</w:t>
      </w:r>
      <w:hyperlink r:id="rId7" w:history="1">
        <w:r>
          <w:rPr/>
          <w:t xml:space="preserve">https://www.yyzq.team/post/106454.html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64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西安大诚物资废品再生利用有限公司</dc:title>
  <dc:description>仅供学习交流使用、请勿用途非法用途。违者后果自负！</dc:description>
  <dc:subject>https://www.yyzq.team/post/106454.html</dc:subject>
  <cp:keywords>企业名录,西安废品回收,西安物资回收,西安回收公司,西安废品回收网,服务型公司</cp:keywords>
  <cp:category>企业名录</cp:category>
  <cp:lastModifiedBy>一叶知秋</cp:lastModifiedBy>
  <dcterms:created xsi:type="dcterms:W3CDTF">2024-09-21T03:16:16+08:00</dcterms:created>
  <dcterms:modified xsi:type="dcterms:W3CDTF">2024-09-21T03:16:16+08:00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