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柳州市登榜贸易有限公司</w:t>
      </w:r>
    </w:p>
    <w:p>
      <w:pPr/>
      <w:r>
        <w:rPr/>
        <w:t xml:space="preserve">柳州登榜公司坐落于柳州化工街，交通十分便利，公司创建几年来形成了*的化工原料经营团队，以诚经商，以德创业，以优服客，以量惠商，得到社会认同。     </w:t>
      </w:r>
    </w:p>
    <w:p/>
    <w:p>
      <w:pPr/>
      <w:r>
        <w:rPr/>
        <w:t xml:space="preserve">    公司主营：羟丙基甲基纤维素 磷酸三钠 聚丙烯酰胺 乙醇 硫酸铜 硫化碱 硫磺 甲醛 丁钠黑药 乙基钠黄药 丁基钠黄药 松醇油 元明粉 纯碱 片碱 氢氧化钠 氧化铁红 黑 黄 绿 大红粉 沥青 碳酸锶 吊白块 漂白水 漂白粉 氯化铜 911聚氨酯 聚合氯化铝 甲醇 硫酸锌 硫酸镁 硫酸铵 水玻璃 氯化铵 氯化镁 草酸 冰醋酸 洗涤原料  碳酸钙 191树脂 环氧树脂 矿药剂原料及化工产品和等建筑材料等。</w:t>
      </w:r>
    </w:p>
    <w:p/>
    <w:p>
      <w:pPr/>
      <w:r>
        <w:rPr/>
        <w:t xml:space="preserve">    本公司坚持信誉为立足之本，诚信为发展之源，守法经营，勇于开拓，与国内外近千家企业建立经济协作和贸易往来关系。</w:t>
      </w:r>
    </w:p>
    <w:p>
      <w:pPr/>
      <w:r>
        <w:rPr/>
        <w:t xml:space="preserve">主营产品：氧化铁红，沥青，水玻璃，石英砂粉，小苏打，氯化钙，次氯酸钠，氯化铜，硫酸铜，氢氧化钠</w:t>
      </w:r>
    </w:p>
    <w:p>
      <w:pPr/>
      <w:r>
        <w:rPr/>
        <w:t xml:space="preserve">主要产品：石英砂粉</w:t>
      </w:r>
    </w:p>
    <w:p>
      <w:pPr/>
      <w:r>
        <w:rPr/>
        <w:t xml:space="preserve">注册时间：2014-12-24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广西 柳州市</w:t>
      </w:r>
    </w:p>
    <w:p>
      <w:pPr/>
      <w:r>
        <w:rPr/>
        <w:t xml:space="preserve">企业地址：航岭路7号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品牌名称：广西沥青</w:t>
      </w:r>
    </w:p>
    <w:p>
      <w:pPr/>
      <w:r>
        <w:rPr/>
        <w:t xml:space="preserve">企业人数：20</w:t>
      </w:r>
    </w:p>
    <w:p>
      <w:pPr/>
      <w:r>
        <w:rPr/>
        <w:t xml:space="preserve">注册资本：50</w:t>
      </w:r>
    </w:p>
    <w:p>
      <w:pPr/>
      <w:r>
        <w:rPr/>
        <w:t xml:space="preserve">营业额：600</w:t>
      </w:r>
    </w:p>
    <w:p>
      <w:pPr/>
      <w:r>
        <w:rPr/>
        <w:t xml:space="preserve">法人代表：全永军</w:t>
      </w:r>
    </w:p>
    <w:p>
      <w:pPr/>
      <w:r>
        <w:rPr/>
        <w:t xml:space="preserve">手机号：13557126009</w:t>
      </w:r>
    </w:p>
    <w:p>
      <w:pPr/>
      <w:r>
        <w:rPr/>
        <w:t xml:space="preserve">联系人：黎兴</w:t>
      </w:r>
    </w:p>
    <w:p>
      <w:pPr/>
      <w:r>
        <w:rPr/>
        <w:t xml:space="preserve">邮箱：16692134427@qq.com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https://www.yyzq.team/post/32449.html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24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柳州市登榜贸易有限公司</dc:title>
  <dc:description>仅供学习交流使用、请勿用途非法用途。违者后果自负！</dc:description>
  <dc:subject>https://www.yyzq.team/post/32449.html</dc:subject>
  <cp:keywords>企业名录,氧化铁红,沥青,水玻璃,石英砂粉,小苏打,氯化钙,次氯酸钠,氯化铜,硫酸铜,氢氧化钠,贸易型公司</cp:keywords>
  <cp:category>企业名录</cp:category>
  <cp:lastModifiedBy>一叶知秋</cp:lastModifiedBy>
  <dcterms:created xsi:type="dcterms:W3CDTF">2024-09-21T01:26:33+08:00</dcterms:created>
  <dcterms:modified xsi:type="dcterms:W3CDTF">2024-09-21T01:26:33+08:00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