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联通手机号码怎么注销号码 </w:t>
      </w:r>
    </w:p>
    <w:p>
      <w:pPr/>
      <w:r>
        <w:rPr/>
        <w:t xml:space="preserve">联通手机号码注销流程详解，轻松办理号码注销</w:t>
      </w:r>
    </w:p>
    <w:p>
      <w:pPr/>
      <w:r>
        <w:rPr/>
        <w:t xml:space="preserve">随着科技的不断发展，手机已经成为我们生活中不可或缺的通讯工具。由于工作、生活等原因，我们有时需要更换手机号码。如何注销联通手机号码呢？本文将为您详细介绍联通手机号码注销流程，让您轻松办理号码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一、联通手机号码注销原因</w:t>
      </w:r>
    </w:p>
    <w:p>
      <w:pPr>
        <w:numPr>
          <w:ilvl w:val="0"/>
          <w:numId w:val="1"/>
        </w:numPr>
      </w:pPr>
      <w:r>
        <w:rPr/>
        <w:t xml:space="preserve">更换手机号码：由于个人原因，如号码泄露、号码不吉利等，需要更换手机号码。</w:t>
      </w:r>
    </w:p>
    <w:p>
      <w:pPr>
        <w:numPr>
          <w:ilvl w:val="0"/>
          <w:numId w:val="1"/>
        </w:numPr>
      </w:pPr>
      <w:r>
        <w:rPr/>
        <w:t xml:space="preserve">停止使用：部分用户因各种原因停止使用手机，如出国、更换运营商等。</w:t>
      </w:r>
    </w:p>
    <w:p>
      <w:pPr>
        <w:numPr>
          <w:ilvl w:val="0"/>
          <w:numId w:val="1"/>
        </w:numPr>
      </w:pPr>
      <w:r>
        <w:rPr/>
        <w:t xml:space="preserve">转换套餐：部分用户因套餐不合适，需要转换其他运营商的套餐。</w:t>
      </w:r>
    </w:p>
    <w:p>
      <w:pPr>
        <w:numPr>
          <w:ilvl w:val="0"/>
          <w:numId w:val="1"/>
        </w:numPr>
      </w:pPr>
      <w:r>
        <w:rPr/>
        <w:t xml:space="preserve">废弃号码：部分用户长期未使用手机号码，导致号码被运营商回收。</w:t>
      </w:r>
    </w:p>
    <w:p>
      <w:pPr/>
      <w:r>
        <w:rPr/>
        <w:t xml:space="preserve">二、联通手机号码注销条件</w:t>
      </w:r>
    </w:p>
    <w:p>
      <w:pPr>
        <w:numPr>
          <w:ilvl w:val="0"/>
          <w:numId w:val="2"/>
        </w:numPr>
      </w:pPr>
      <w:r>
        <w:rPr/>
        <w:t xml:space="preserve">携带本人身份证原件和手机卡。</w:t>
      </w:r>
    </w:p>
    <w:p>
      <w:pPr>
        <w:numPr>
          <w:ilvl w:val="0"/>
          <w:numId w:val="2"/>
        </w:numPr>
      </w:pPr>
      <w:r>
        <w:rPr/>
        <w:t xml:space="preserve">确保手机号码无欠费、无合约在身。</w:t>
      </w:r>
    </w:p>
    <w:p>
      <w:pPr>
        <w:numPr>
          <w:ilvl w:val="0"/>
          <w:numId w:val="2"/>
        </w:numPr>
      </w:pPr>
      <w:r>
        <w:rPr/>
        <w:t xml:space="preserve">如号码为他人办理，需携带委托人身份证原件和委托书。</w:t>
      </w:r>
    </w:p>
    <w:p>
      <w:pPr/>
      <w:r>
        <w:rPr/>
        <w:t xml:space="preserve">三、联通手机号码注销流程</w:t>
      </w:r>
    </w:p>
    <w:p>
      <w:pPr>
        <w:numPr>
          <w:ilvl w:val="0"/>
          <w:numId w:val="3"/>
        </w:numPr>
      </w:pPr>
      <w:r>
        <w:rPr/>
        <w:t xml:space="preserve">携带相关证件到联通营业厅。</w:t>
      </w:r>
    </w:p>
    <w:p>
      <w:pPr>
        <w:numPr>
          <w:ilvl w:val="0"/>
          <w:numId w:val="3"/>
        </w:numPr>
      </w:pPr>
      <w:r>
        <w:rPr/>
        <w:t xml:space="preserve">咨询工作人员注销手机号码的相关事宜。</w:t>
      </w:r>
    </w:p>
    <w:p>
      <w:pPr>
        <w:numPr>
          <w:ilvl w:val="0"/>
          <w:numId w:val="3"/>
        </w:numPr>
      </w:pPr>
      <w:r>
        <w:rPr/>
        <w:t xml:space="preserve">工作人员核对信息无误后，为您办理注销手续。</w:t>
      </w:r>
    </w:p>
    <w:p>
      <w:pPr>
        <w:numPr>
          <w:ilvl w:val="0"/>
          <w:numId w:val="3"/>
        </w:numPr>
      </w:pPr>
      <w:r>
        <w:rPr/>
        <w:t xml:space="preserve">确认注销成功，并领取相关凭证。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注销手机号码前，请确保已取消与该号码绑定的所有业务，如银行卡、支付宝等。</w:t>
      </w:r>
    </w:p>
    <w:p>
      <w:pPr>
        <w:numPr>
          <w:ilvl w:val="0"/>
          <w:numId w:val="4"/>
        </w:numPr>
      </w:pPr>
      <w:r>
        <w:rPr/>
        <w:t xml:space="preserve">注销手机号码后，原号码将在一定时间内被回收，请您在此期间不要使用该号码。</w:t>
      </w:r>
    </w:p>
    <w:p>
      <w:pPr>
        <w:numPr>
          <w:ilvl w:val="0"/>
          <w:numId w:val="4"/>
        </w:numPr>
      </w:pPr>
      <w:r>
        <w:rPr/>
        <w:t xml:space="preserve">如有疑问，请及时咨询联通客服，获取帮助。</w:t>
      </w:r>
    </w:p>
    <w:p>
      <w:pPr/>
      <w:r>
        <w:rPr/>
        <w:t xml:space="preserve">注销联通手机号码并非一件复杂的事情，只需按照上述流程操作，即可轻松办理。在办理过程中，请注意相关注意事项，确保注销顺利进行。如有疑问，请及时联系联通客服，获取帮助。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9379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AB33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2C7B9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B3CB5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联通手机号码怎么注销号码 </dc:title>
  <dc:description>仅供学习交流使用、请勿用途非法用途。违者后果自负！</dc:description>
  <dc:subject>https://www.yyzq.team/post/383369.html</dc:subject>
  <cp:keywords>注销,手机号码,联通,号码,办理</cp:keywords>
  <cp:category>联通手机号</cp:category>
  <cp:lastModifiedBy>一叶知秋</cp:lastModifiedBy>
  <dcterms:created xsi:type="dcterms:W3CDTF">2024-09-21T13:25:50+08:00</dcterms:created>
  <dcterms:modified xsi:type="dcterms:W3CDTF">2024-09-21T13:25:50+08:00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