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如何在上海临港注册公司地址变更名字 </w:t>
      </w:r>
    </w:p>
    <w:p>
      <w:pPr/>
      <w:r>
        <w:rPr/>
        <w:t xml:space="preserve">上海临港公司注册地址变更及公司名称变更全攻略</w:t>
      </w:r>
    </w:p>
    <w:p>
      <w:pPr/>
      <w:r>
        <w:rPr/>
        <w:t xml:space="preserve">随着企业发展壮大，注册地址的变更和公司名称的变更成为了不少企业面临的问题。本文将详细介绍在上海临港如何进行公司注册地址变更及公司名称变更，帮助您顺利完成相关手续。</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一、上海临港公司注册地址变更</w:t>
      </w:r>
    </w:p>
    <w:p>
      <w:pPr>
        <w:numPr>
          <w:ilvl w:val="0"/>
          <w:numId w:val="1"/>
        </w:numPr>
      </w:pPr>
      <w:r>
        <w:rPr/>
        <w:t xml:space="preserve">确定变更原因在进行地址变更之前，首先要明确变更的原因，如搬迁、租约到期等。</w:t>
      </w:r>
    </w:p>
    <w:p>
      <w:pPr>
        <w:numPr>
          <w:ilvl w:val="0"/>
          <w:numId w:val="1"/>
        </w:numPr>
      </w:pPr>
      <w:r>
        <w:rPr/>
        <w:t xml:space="preserve">查阅公司章程确保公司章程中对注册地址变更有相关规定，符合变更要求。</w:t>
      </w:r>
    </w:p>
    <w:p>
      <w:pPr>
        <w:numPr>
          <w:ilvl w:val="0"/>
          <w:numId w:val="1"/>
        </w:numPr>
      </w:pPr>
      <w:r>
        <w:rPr/>
        <w:t xml:space="preserve">确认新地址的可行性新地址需符合上海市相关规定，如不违反土地规划、环保等要求。</w:t>
      </w:r>
    </w:p>
    <w:p>
      <w:pPr>
        <w:numPr>
          <w:ilvl w:val="0"/>
          <w:numId w:val="1"/>
        </w:numPr>
      </w:pPr>
      <w:r>
        <w:rPr/>
        <w:t xml:space="preserve">决议通过召开股东会议或董事会议，通过决议书确定注册地址变更事宜，并记录在会议纪要中。</w:t>
      </w:r>
    </w:p>
    <w:p>
      <w:pPr>
        <w:numPr>
          <w:ilvl w:val="0"/>
          <w:numId w:val="1"/>
        </w:numPr>
      </w:pPr>
      <w:r>
        <w:rPr/>
        <w:t xml:space="preserve">修改章程根据决议，修改公司章程中的注册地址相关条款，并进行公证。</w:t>
      </w:r>
    </w:p>
    <w:p>
      <w:pPr>
        <w:numPr>
          <w:ilvl w:val="0"/>
          <w:numId w:val="1"/>
        </w:numPr>
      </w:pPr>
      <w:r>
        <w:rPr/>
        <w:t xml:space="preserve">办理工商变更手续准备以下材料：（1）公司法定代表人签署的变更申请书；（2）公司股东会议决议书；（3）修改后的公司章程；（4）公司现办公地址的租赁合同（租赁合同期限必须在一年以上，须附上房产复印件）；（5）公司新办理的营业执照正副本、IC卡原件和复印件；（6）新所属工商局颁发的《企业迁移通知书》；（7）公司法人身份证或其他证明文件。</w:t>
      </w:r>
    </w:p>
    <w:p>
      <w:pPr/>
      <w:r>
        <w:rPr/>
        <w:t xml:space="preserve">将上述材料提交至上海市工商行政管理局临港分局，办理公司注册地址变更登记手续。</w:t>
      </w:r>
    </w:p>
    <w:p>
      <w:pPr>
        <w:numPr>
          <w:ilvl w:val="0"/>
          <w:numId w:val="2"/>
        </w:numPr>
      </w:pPr>
      <w:r>
        <w:rPr/>
        <w:t xml:space="preserve">审核与公告工商行政管理局将对申请材料进行审核，如符合要求，会在工商公示网上公告变更信息。</w:t>
      </w:r>
    </w:p>
    <w:p>
      <w:pPr>
        <w:numPr>
          <w:ilvl w:val="0"/>
          <w:numId w:val="2"/>
        </w:numPr>
      </w:pPr>
      <w:r>
        <w:rPr/>
        <w:t xml:space="preserve">领取新营业执照审核通过后，前往工商行政管理局领取新的营业执照。</w:t>
      </w:r>
    </w:p>
    <w:p>
      <w:pPr/>
      <w:r>
        <w:rPr/>
        <w:t xml:space="preserve">二、上海临港公司名称变更</w:t>
      </w:r>
    </w:p>
    <w:p>
      <w:pPr>
        <w:numPr>
          <w:ilvl w:val="0"/>
          <w:numId w:val="3"/>
        </w:numPr>
      </w:pPr>
      <w:r>
        <w:rPr/>
        <w:t xml:space="preserve">确定变更原因明确公司名称变更的原因，如业务拓展、品牌升级等。</w:t>
      </w:r>
    </w:p>
    <w:p>
      <w:pPr>
        <w:numPr>
          <w:ilvl w:val="0"/>
          <w:numId w:val="3"/>
        </w:numPr>
      </w:pPr>
      <w:r>
        <w:rPr/>
        <w:t xml:space="preserve">查阅公司章程确保公司章程中对公司名称变更有相关规定，符合变更要求。</w:t>
      </w:r>
    </w:p>
    <w:p>
      <w:pPr>
        <w:numPr>
          <w:ilvl w:val="0"/>
          <w:numId w:val="3"/>
        </w:numPr>
      </w:pPr>
      <w:r>
        <w:rPr/>
        <w:t xml:space="preserve">决议通过召开股东会议或董事会议，通过决议书确定公司名称变更事宜，并记录在会议纪要中。</w:t>
      </w:r>
    </w:p>
    <w:p>
      <w:pPr>
        <w:numPr>
          <w:ilvl w:val="0"/>
          <w:numId w:val="3"/>
        </w:numPr>
      </w:pPr>
      <w:r>
        <w:rPr/>
        <w:t xml:space="preserve">修改章程根据决议，修改公司章程中的公司名称相关条款，并进行公证。</w:t>
      </w:r>
    </w:p>
    <w:p>
      <w:pPr>
        <w:numPr>
          <w:ilvl w:val="0"/>
          <w:numId w:val="3"/>
        </w:numPr>
      </w:pPr>
      <w:r>
        <w:rPr/>
        <w:t xml:space="preserve">办理工商变更手续准备以下材料：（1）公司法定代表人签署的变更申请书；（2）公司股东会议决议书；（3）修改后的公司章程；（4）公司原营业执照正副本原件和复印件；（5）公司名称预先核准通知书；（6）公司法人身份证或其他证明文件。</w:t>
      </w:r>
    </w:p>
    <w:p>
      <w:pPr/>
      <w:r>
        <w:rPr/>
        <w:t xml:space="preserve">将上述材料提交至上海市工商行政管理局临港分局，办理公司名称变更登记手续。</w:t>
      </w:r>
    </w:p>
    <w:p>
      <w:pPr>
        <w:numPr>
          <w:ilvl w:val="0"/>
          <w:numId w:val="4"/>
        </w:numPr>
      </w:pPr>
      <w:r>
        <w:rPr/>
        <w:t xml:space="preserve">审核与公告工商行政管理局将对申请材料进行审核，如符合要求，会在工商公示网上公告变更信息。</w:t>
      </w:r>
    </w:p>
    <w:p>
      <w:pPr>
        <w:numPr>
          <w:ilvl w:val="0"/>
          <w:numId w:val="4"/>
        </w:numPr>
      </w:pPr>
      <w:r>
        <w:rPr/>
        <w:t xml:space="preserve">领取新营业执照审核通过后，前往工商行政管理局领取新的营业执照。</w:t>
      </w:r>
    </w:p>
    <w:p>
      <w:pPr/>
      <w:r>
        <w:rPr/>
        <w:t xml:space="preserve">在上海临港注册公司进行地址变更及公司名称变更，需要严格按照相关法律法规和流程办理。在办理过程中，如遇到困难，可咨询专业律师或委托财务公司代办，以确保变更手续顺利进行。</w:t>
      </w:r>
    </w:p>
    <w:p>
      <w:pPr/>
      <w:r>
        <w:rPr/>
        <w:t xml:space="preserve">文章地址：</w:t>
      </w:r>
      <w:hyperlink r:id="rId8" w:history="1">
        <w:r>
          <w:rPr/>
          <w:t xml:space="preserve">https://www.yyzq.team/post/403131.html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C2413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025DD7F"/>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8409B59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AF1F488"/>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31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如何在上海临港注册公司地址变更名字 </dc:title>
  <dc:description>仅供学习交流使用、请勿用途非法用途。违者后果自负！</dc:description>
  <dc:subject>https://www.yyzq.team/post/403131.html</dc:subject>
  <cp:keywords>变更,公司,临港,地址,章程</cp:keywords>
  <cp:category>注册公司</cp:category>
  <cp:lastModifiedBy>一叶知秋</cp:lastModifiedBy>
  <dcterms:created xsi:type="dcterms:W3CDTF">2024-09-20T23:35:35+08:00</dcterms:created>
  <dcterms:modified xsi:type="dcterms:W3CDTF">2024-09-20T23:35:35+08:00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