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富鑫废旧物资回收公司</w:t>
      </w:r>
    </w:p>
    <w:p>
      <w:pPr/>
      <w:r>
        <w:rPr/>
        <w:t xml:space="preserve">广东佛山废旧物资回收－富鑫公司专注:佛山废品回收:佛山废旧金属回收报价及废旧设备调剂，库存物资工业废料贸易服务；并创办佛山*废品回收平台．富鑫公司致力于打造佛山*的废旧物资回收商务平台；公司具有多年大型企业废旧物资处理成熟经验，可为企业提供多种实效性解决方案供参考．价格合理、信守承诺、现金交易、安全快捷。　　企业文化：佛山废品回收公司介绍:努力做好废品物资的再生利用，公司就是出于这种理念，以市场为导向，遵守市场的规律，诚信为本，守法经营,尽量减少物资回收过程二次污染，创建一个更加合理科学的废料回收利用渠道。成功参与多家国有企业及上市公司，外资企业设备更新，工业废料收购，库存产品处理，整体设备收购调剂；以深圳人严谨务实的作风受到客户中肯．　　发展历程：深圳废旧物资回收公司介绍:2003年创建佛山市*废品回收网，前身是佛山鸿福旧电子电器商行，由于业务及服务拓展于2007年注册佛山市海曙嘉鹏设备贸易有限公司（设备收购租赁，物资金属废料收购出售）公司本着和谐共处，共同发展的理念;凭借自身对行业的深入理解及服务上的领先，致力于打造佛山市乃至广东省行业知名诚信品牌!    我们愿以良好的企业信誉和*的服务与您建立永远真诚的合作，热诚欢迎您的光临惠顾，时刻期待您你的来电，并关注我们的新产品及业务． 　　服务流程： 1.来电价格咨询．2.上门看货．3.诚信定价．4.合同协议　5．安全收集拆卸　6．场地清洁　7．定期行情回访问．         【【【整厂回收】】】 周小姐：.我们期待你的来电！           QQ:164647621</w:t>
      </w:r>
    </w:p>
    <w:p>
      <w:pPr/>
      <w:r>
        <w:rPr/>
        <w:t xml:space="preserve">主营产品：废旧物回收</w:t>
      </w:r>
    </w:p>
    <w:p>
      <w:pPr/>
      <w:r>
        <w:rPr/>
        <w:t xml:space="preserve">主要产品：废旧物回收</w:t>
      </w:r>
    </w:p>
    <w:p>
      <w:pPr/>
      <w:r>
        <w:rPr/>
        <w:t xml:space="preserve">注册时间：2011-06-08 20:30:14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企业地址：佛山南海钢材市场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品牌名称：废旧变压器回收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法人代表：周小姐</w:t>
      </w:r>
    </w:p>
    <w:p>
      <w:pPr/>
      <w:r>
        <w:rPr/>
        <w:t xml:space="preserve">手机号：13590637813</w:t>
      </w:r>
    </w:p>
    <w:p>
      <w:pPr/>
      <w:r>
        <w:rPr/>
        <w:t xml:space="preserve">联系人：周小姐</w:t>
      </w:r>
    </w:p>
    <w:p>
      <w:pPr/>
      <w:r>
        <w:rPr/>
        <w:t xml:space="preserve">邮箱：13590637813@139.com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https://www.yyzq.team/post/107386.html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富鑫废旧物资回收公司</dc:title>
  <dc:description>仅供学习交流使用、请勿用途非法用途。违者后果自负！</dc:description>
  <dc:subject>https://www.yyzq.team/post/107386.html</dc:subject>
  <cp:keywords>企业名录,废旧物回收,生产型公司</cp:keywords>
  <cp:category>企业名录</cp:category>
  <cp:lastModifiedBy>一叶知秋</cp:lastModifiedBy>
  <dcterms:created xsi:type="dcterms:W3CDTF">2024-09-21T18:45:36+08:00</dcterms:created>
  <dcterms:modified xsi:type="dcterms:W3CDTF">2024-09-21T18:45:36+08:00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