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读俄罗斯大文豪高尔基的书</w:t>
      </w:r>
    </w:p>
    <w:p>
      <w:pPr/>
      <w:r>
        <w:rPr/>
        <w:t xml:space="preserve">我读了高尔基的《母亲》。</w:t>
      </w:r>
    </w:p>
    <w:p>
      <w:pPr/>
      <w:r>
        <w:rPr/>
        <w:t xml:space="preserve">我从小喜欢读俄罗斯大文豪高尔基的书，十分佩服他的不平凡的奋斗历程。他基本上没有进过学校，靠自学掌握了阅读的本领，为了生存，他在俄罗斯大地到处流浪，初入社会底层，生活极不安定，经常濒临绝境，甚至开枪自杀，可后来竟能写出许多杰作，一举成名，不但影响全俄罗斯，其作品还被翻译成各种文字，名震欧州。</w:t>
      </w:r>
    </w:p>
    <w:p>
      <w:pPr/>
      <w:r>
        <w:rPr/>
        <w:t xml:space="preserve">《母亲》这部小说的主要人物是一对母子，母亲身为社会底层，一生饱受了富人的压迫和丈夫的打骂。丈夫病死后，儿子因为受不了富人的欺压，打骂。决定站出来与富人对抗，开始了革命斗争。母亲在儿子的影响下，不断克服自己的胆怯心里，儿子巴维尔不断交朋友，希望别人也参与到这个斗争来，在他的努力下，他成功找到了几个正义的朋友，他们找到印刷厂，把穷人们非常需要的真理打印下来，并由母亲、巴维尔，雷宾等人运送到工厂里去，要知道，这么做的话一旦被发现了就是死路一条。人们看到天上地上的传单以后不由自主地看了起来，传单上面记载着真理，人们看了以后也有了决心，但官府一直阻挡着穷人们看，并烧了传单。但是巴维尔并没有放弃，并且挺身而出，把自己从禁书上面看的那些真理讲给那些穷人们听。巴维尔的几个朋友看到他这么勇敢。与是大胆起来，他们在大街上讲给穷人们听，与官府和警察对抗。但是警察最后还是把他们都抓了起来，在法庭上法官宣判全部流放。巴维尔始终不肯越狱，最后在被流放的路上逃了回来。但好人终有好报，穷人们又把他的其他几个朋友全救了出来。</w:t>
      </w:r>
    </w:p>
    <w:p>
      <w:pPr/>
      <w:r>
        <w:rPr/>
        <w:t xml:space="preserve">在巴维尔坐牢的时间里，一直是母亲操控着一切，她大胆勇敢为了救出儿子想尽了办法，全书的最后几句是母亲说的，她是这样说的：真理是用血海也不可淹没的。他们猛敲着她的手，宪兵掐住了她的喉咙，他感到窒息，她发出嘶哑的喊声。</w:t>
      </w:r>
    </w:p>
    <w:p>
      <w:pPr/>
      <w:r>
        <w:rPr/>
        <w:t xml:space="preserve">小说里把巴维尔写的正义勇敢的精神，牺牲性命也要和富人与官府斗争到底的精神值得我们学习。巴维尔以身作则，呼吁人们都站起来与富人作斗争，这更能体现出母亲对儿子的爱，她豁上性命也要帮儿子完成心愿，让我感受到人们对自由的渴望是永远永远也不可磨灭的。人的勇气、能力、智慧在紧张特殊的情况下达到提升。我相信只要克服了恐惧一切都会成功的。</w:t>
      </w:r>
    </w:p>
    <w:p>
      <w:pPr/>
      <w:r>
        <w:rPr/>
        <w:t xml:space="preserve">当我读完了这部小说，让我郑重的认识到民主，均富和社会主义是人类的理想，但要达到这个目标是一个很长的过程，很可能是一个探索而没有终点；在一个国家的经济迅速蓬勃发展时，一定要防止贫富过度分化，因为这是社会不安定的根源；只有爱才是一种建设的力量，爱心创造一切，仇恨毁灭一切。</w:t>
      </w:r>
    </w:p>
    <w:p>
      <w:pPr/>
      <w:r>
        <w:rPr/>
        <w:t xml:space="preserve">小说中母亲出于对儿子的爱才奋不顾身地投入群众运动中，渐渐地，他有点自私的母爱扩展成对广大群众的同情和关爱，博爱是母亲性格中最明显的特征。</w:t>
      </w:r>
    </w:p>
    <w:p>
      <w:pPr/>
      <w:r>
        <w:rPr/>
        <w:t xml:space="preserve">伟大的母亲，伟大的母爱！</w:t>
      </w:r>
    </w:p>
    <w:p>
      <w:pPr/>
      <w:r>
        <w:rPr/>
        <w:t xml:space="preserve">山东青岛黄岛区人民路小学六年级:李松峰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读高尔基《母亲》</w:t>
      </w:r>
    </w:p>
    <w:p>
      <w:pPr/>
      <w:r>
        <w:rPr/>
        <w:t xml:space="preserve">读俄罗斯大文豪高尔基的书</w:t>
      </w:r>
    </w:p>
    <w:p>
      <w:pPr/>
      <w:r>
        <w:rPr/>
        <w:t xml:space="preserve">高尔基《母亲》</w:t>
      </w:r>
    </w:p>
    <w:p>
      <w:pPr/>
      <w:r>
        <w:rPr/>
        <w:t xml:space="preserve">我读高尔基的《母亲》</w:t>
      </w:r>
    </w:p>
    <w:p>
      <w:pPr/>
      <w:r>
        <w:rPr/>
        <w:t xml:space="preserve">读俄罗斯大文豪高尔基的《母亲》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https://www.yyzq.team/post/267783.html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读俄罗斯大文豪高尔基的书</dc:title>
  <dc:description>仅供学习交流使用、请勿用途非法用途。违者后果自负！</dc:description>
  <dc:subject>https://www.yyzq.team/post/267783.html</dc:subject>
  <cp:keywords>读后感作文,读后感素材,读后感范文</cp:keywords>
  <cp:category>作文素材</cp:category>
  <cp:lastModifiedBy>一叶知秋</cp:lastModifiedBy>
  <dcterms:created xsi:type="dcterms:W3CDTF">2024-09-20T23:26:19+08:00</dcterms:created>
  <dcterms:modified xsi:type="dcterms:W3CDTF">2024-09-20T23:26:19+08:00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