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蜀东玻璃公司</w:t>
      </w:r>
    </w:p>
    <w:p>
      <w:pPr/>
      <w:r>
        <w:rPr/>
        <w:t xml:space="preserve">我们公司生产各种高，中，底档玻璃酒瓶及烤花玻璃酒瓶，以高白料为主.有普白料.晶白料.乳白料.欢迎广大新老客户前来联系。我公司位于云南省昆明市嵩明县工业开发区，交通便利，价格实惠。是你酒包装的理想选择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18:58:07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内江市</w:t>
      </w:r>
    </w:p>
    <w:p>
      <w:pPr/>
      <w:r>
        <w:rPr/>
        <w:t xml:space="preserve">企业地址：四川隆昌蜀东玻璃公司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手机号：13108867901</w:t>
      </w:r>
    </w:p>
    <w:p>
      <w:pPr/>
      <w:r>
        <w:rPr/>
        <w:t xml:space="preserve">联系人：袁艺先生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https://www.yyzq.team/post/55000.html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蜀东玻璃公司</dc:title>
  <dc:description>仅供学习交流使用、请勿用途非法用途。违者后果自负！</dc:description>
  <dc:subject>https://www.yyzq.team/post/55000.html</dc:subject>
  <cp:keywords>企业名录,公司</cp:keywords>
  <cp:category>企业名录</cp:category>
  <cp:lastModifiedBy>一叶知秋</cp:lastModifiedBy>
  <dcterms:created xsi:type="dcterms:W3CDTF">2024-09-21T14:30:49+08:00</dcterms:created>
  <dcterms:modified xsi:type="dcterms:W3CDTF">2024-09-21T14:30:49+08:00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