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上海公司注销流程及资料怎么写的呀 </w:t>
      </w:r>
    </w:p>
    <w:p>
      <w:pPr/>
      <w:r>
        <w:rPr/>
        <w:t xml:space="preserve">上海公司注销全攻略：流程详解及所需资料一览</w:t>
      </w:r>
    </w:p>
    <w:p>
      <w:pPr/>
      <w:r>
        <w:rPr/>
        <w:t xml:space="preserve">公司经营不善或发展需求改变时，注销公司成为必然的选择。在上海，公司注销流程复杂且需准备的材料众多。本文将为您详细解析上海公司注销的流程及所需准备的材料，助您顺利完成公司注销手续。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一、上海公司注销的必要性</w:t>
      </w:r>
    </w:p>
    <w:p>
      <w:pPr>
        <w:numPr>
          <w:ilvl w:val="0"/>
          <w:numId w:val="1"/>
        </w:numPr>
      </w:pPr>
      <w:r>
        <w:rPr/>
        <w:t xml:space="preserve">避免经营风险：公司注销后，工商、税务等经营性风险和问题将不复存在。</w:t>
      </w:r>
    </w:p>
    <w:p>
      <w:pPr>
        <w:numPr>
          <w:ilvl w:val="0"/>
          <w:numId w:val="1"/>
        </w:numPr>
      </w:pPr>
      <w:r>
        <w:rPr/>
        <w:t xml:space="preserve">避免个人征信影响：公司不注销，法人监事后续可能无法注册新公司，且在其他公司申请贷款时，会影响个人征信。</w:t>
      </w:r>
    </w:p>
    <w:p>
      <w:pPr/>
      <w:r>
        <w:rPr/>
        <w:t xml:space="preserve">二、上海公司注销流程</w:t>
      </w:r>
    </w:p>
    <w:p>
      <w:pPr>
        <w:numPr>
          <w:ilvl w:val="0"/>
          <w:numId w:val="2"/>
        </w:numPr>
      </w:pPr>
      <w:r>
        <w:rPr/>
        <w:t xml:space="preserve">股东会决议：由公司全体股东通过决议解散公司。</w:t>
      </w:r>
    </w:p>
    <w:p>
      <w:pPr>
        <w:numPr>
          <w:ilvl w:val="0"/>
          <w:numId w:val="2"/>
        </w:numPr>
      </w:pPr>
      <w:r>
        <w:rPr/>
        <w:t xml:space="preserve">清算组备案：带齐公司相关资料至所在行政服务中心提交清算备案申请，股东和法人均需到场签字。</w:t>
      </w:r>
    </w:p>
    <w:p>
      <w:pPr>
        <w:numPr>
          <w:ilvl w:val="0"/>
          <w:numId w:val="2"/>
        </w:numPr>
      </w:pPr>
      <w:r>
        <w:rPr/>
        <w:t xml:space="preserve">登报注销：现在工商部门要求登报须满45天，才能完成工商注销。</w:t>
      </w:r>
    </w:p>
    <w:p>
      <w:pPr>
        <w:numPr>
          <w:ilvl w:val="0"/>
          <w:numId w:val="2"/>
        </w:numPr>
      </w:pPr>
      <w:r>
        <w:rPr/>
        <w:t xml:space="preserve">税务注销：分为简易注销和一般注销，具体流程如下：</w:t>
      </w:r>
    </w:p>
    <w:p>
      <w:pPr>
        <w:numPr>
          <w:ilvl w:val="1"/>
          <w:numId w:val="2"/>
        </w:numPr>
      </w:pPr>
      <w:r>
        <w:rPr/>
        <w:t xml:space="preserve">简易注销：适用于未开业或税务没有开票经营和开票较少的企业（零申报），可在线提交注销申请。</w:t>
      </w:r>
    </w:p>
    <w:p>
      <w:pPr>
        <w:numPr>
          <w:ilvl w:val="1"/>
          <w:numId w:val="2"/>
        </w:numPr>
      </w:pPr>
      <w:r>
        <w:rPr/>
        <w:t xml:space="preserve">一般注销：需前往税务局现场办理，涉及检查账本等。</w:t>
      </w:r>
    </w:p>
    <w:p>
      <w:pPr>
        <w:numPr>
          <w:ilvl w:val="0"/>
          <w:numId w:val="2"/>
        </w:numPr>
      </w:pPr>
      <w:r>
        <w:rPr/>
        <w:t xml:space="preserve">工商注销：分为简易注销和普通注销，具体流程如下：</w:t>
      </w:r>
    </w:p>
    <w:p>
      <w:pPr>
        <w:numPr>
          <w:ilvl w:val="1"/>
          <w:numId w:val="2"/>
        </w:numPr>
      </w:pPr>
      <w:r>
        <w:rPr/>
        <w:t xml:space="preserve">简易注销：公示期20天，公示到期后一个月内注销工商。</w:t>
      </w:r>
    </w:p>
    <w:p>
      <w:pPr>
        <w:numPr>
          <w:ilvl w:val="1"/>
          <w:numId w:val="2"/>
        </w:numPr>
      </w:pPr>
      <w:r>
        <w:rPr/>
        <w:t xml:space="preserve">普通注销：公示期45天，公示期满后注销工商。</w:t>
      </w:r>
    </w:p>
    <w:p>
      <w:pPr>
        <w:numPr>
          <w:ilvl w:val="0"/>
          <w:numId w:val="2"/>
        </w:numPr>
      </w:pPr>
      <w:r>
        <w:rPr/>
        <w:t xml:space="preserve">社保户注销：在办理工商注销后30日内，到社保局办理社保账户注销手续，确保无社保欠费。</w:t>
      </w:r>
    </w:p>
    <w:p>
      <w:pPr>
        <w:numPr>
          <w:ilvl w:val="0"/>
          <w:numId w:val="2"/>
        </w:numPr>
      </w:pPr>
      <w:r>
        <w:rPr/>
        <w:t xml:space="preserve">对公账户、公章注销：银行注销需提前预约，带上资料：法人身份证原件、工商税务注销通知书原件、公章、法人章、财务章等。</w:t>
      </w:r>
    </w:p>
    <w:p>
      <w:pPr/>
      <w:r>
        <w:rPr/>
        <w:t xml:space="preserve">三、上海公司注销所需资料</w:t>
      </w:r>
    </w:p>
    <w:p>
      <w:pPr>
        <w:numPr>
          <w:ilvl w:val="0"/>
          <w:numId w:val="3"/>
        </w:numPr>
      </w:pPr>
      <w:r>
        <w:rPr/>
        <w:t xml:space="preserve">《公司登记（备案）申请书》</w:t>
      </w:r>
    </w:p>
    <w:p>
      <w:pPr>
        <w:numPr>
          <w:ilvl w:val="0"/>
          <w:numId w:val="3"/>
        </w:numPr>
      </w:pPr>
      <w:r>
        <w:rPr/>
        <w:t xml:space="preserve">《指定代表或者共同委托人授权委托书》</w:t>
      </w:r>
    </w:p>
    <w:p>
      <w:pPr>
        <w:numPr>
          <w:ilvl w:val="0"/>
          <w:numId w:val="3"/>
        </w:numPr>
      </w:pPr>
      <w:r>
        <w:rPr/>
        <w:t xml:space="preserve">清算组成立的文件</w:t>
      </w:r>
    </w:p>
    <w:p>
      <w:pPr>
        <w:numPr>
          <w:ilvl w:val="0"/>
          <w:numId w:val="3"/>
        </w:numPr>
      </w:pPr>
      <w:r>
        <w:rPr/>
        <w:t xml:space="preserve">公司营业执照复印件</w:t>
      </w:r>
    </w:p>
    <w:p>
      <w:pPr>
        <w:numPr>
          <w:ilvl w:val="0"/>
          <w:numId w:val="3"/>
        </w:numPr>
      </w:pPr>
      <w:r>
        <w:rPr/>
        <w:t xml:space="preserve">《公司注销登记申请书》</w:t>
      </w:r>
    </w:p>
    <w:p>
      <w:pPr>
        <w:numPr>
          <w:ilvl w:val="0"/>
          <w:numId w:val="3"/>
        </w:numPr>
      </w:pPr>
      <w:r>
        <w:rPr/>
        <w:t xml:space="preserve">《指定代表或者共同委托人授权委托书》</w:t>
      </w:r>
    </w:p>
    <w:p>
      <w:pPr>
        <w:numPr>
          <w:ilvl w:val="0"/>
          <w:numId w:val="3"/>
        </w:numPr>
      </w:pPr>
      <w:r>
        <w:rPr/>
        <w:t xml:space="preserve">决定注销的文件</w:t>
      </w:r>
    </w:p>
    <w:p>
      <w:pPr>
        <w:numPr>
          <w:ilvl w:val="0"/>
          <w:numId w:val="3"/>
        </w:numPr>
      </w:pPr>
      <w:r>
        <w:rPr/>
        <w:t xml:space="preserve">经确认的清算报告</w:t>
      </w:r>
    </w:p>
    <w:p>
      <w:pPr>
        <w:numPr>
          <w:ilvl w:val="0"/>
          <w:numId w:val="3"/>
        </w:numPr>
      </w:pPr>
      <w:r>
        <w:rPr/>
        <w:t xml:space="preserve">清算组成员《备案通知书》</w:t>
      </w:r>
    </w:p>
    <w:p>
      <w:pPr>
        <w:numPr>
          <w:ilvl w:val="0"/>
          <w:numId w:val="3"/>
        </w:numPr>
      </w:pPr>
      <w:r>
        <w:rPr/>
        <w:t xml:space="preserve">依法刊登公告的报纸样张</w:t>
      </w:r>
    </w:p>
    <w:p>
      <w:pPr>
        <w:numPr>
          <w:ilvl w:val="0"/>
          <w:numId w:val="3"/>
        </w:numPr>
      </w:pPr>
      <w:r>
        <w:rPr/>
        <w:t xml:space="preserve">税务机关出具的清税证明</w:t>
      </w:r>
    </w:p>
    <w:p>
      <w:pPr>
        <w:numPr>
          <w:ilvl w:val="0"/>
          <w:numId w:val="3"/>
        </w:numPr>
      </w:pPr>
      <w:r>
        <w:rPr/>
        <w:t xml:space="preserve">企业法人营业执照正副本</w:t>
      </w:r>
    </w:p>
    <w:p>
      <w:pPr>
        <w:numPr>
          <w:ilvl w:val="0"/>
          <w:numId w:val="3"/>
        </w:numPr>
      </w:pPr>
      <w:r>
        <w:rPr/>
        <w:t xml:space="preserve">其他有关申请材料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注销前，需对公司资产和债务进行清算，确保无债权债务纠纷。</w:t>
      </w:r>
    </w:p>
    <w:p>
      <w:pPr>
        <w:numPr>
          <w:ilvl w:val="0"/>
          <w:numId w:val="4"/>
        </w:numPr>
      </w:pPr>
      <w:r>
        <w:rPr/>
        <w:t xml:space="preserve">如有分支机构或子公司未注销，需先完成其注销手续。</w:t>
      </w:r>
    </w:p>
    <w:p>
      <w:pPr>
        <w:numPr>
          <w:ilvl w:val="0"/>
          <w:numId w:val="4"/>
        </w:numPr>
      </w:pPr>
      <w:r>
        <w:rPr/>
        <w:t xml:space="preserve">如公司证照不齐，需先办理遗失登报等手续。</w:t>
      </w:r>
    </w:p>
    <w:p>
      <w:pPr>
        <w:numPr>
          <w:ilvl w:val="0"/>
          <w:numId w:val="4"/>
        </w:numPr>
      </w:pPr>
      <w:r>
        <w:rPr/>
        <w:t xml:space="preserve">如公司被认定为非正常户，需先缴纳罚款并处理税务异常。</w:t>
      </w:r>
    </w:p>
    <w:p>
      <w:pPr/>
      <w:r>
        <w:rPr/>
        <w:t xml:space="preserve">结语：上海公司注销流程复杂，所需资料众多。了解注销流程和所需材料，有助于您顺利完成公司注销手续。在办理过程中，如遇到问题，可寻求专业人士的帮助。祝您顺利注销公司！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80A0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0564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3792C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3CA7E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上海公司注销流程及资料怎么写的呀 </dc:title>
  <dc:description>仅供学习交流使用、请勿用途非法用途。违者后果自负！</dc:description>
  <dc:subject>https://www.yyzq.team/post/416305.html</dc:subject>
  <cp:keywords>注销,公司,上海,流程,工商</cp:keywords>
  <cp:category>注册公司</cp:category>
  <cp:lastModifiedBy>一叶知秋</cp:lastModifiedBy>
  <dcterms:created xsi:type="dcterms:W3CDTF">2024-09-20T21:31:56+08:00</dcterms:created>
  <dcterms:modified xsi:type="dcterms:W3CDTF">2024-09-20T21:31:56+08:00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