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江阴常岚空气处理设备制造有限公司</w:t>
      </w:r>
    </w:p>
    <w:p>
      <w:pPr/>
      <w:r>
        <w:rPr/>
        <w:t xml:space="preserve">江阴常岚空气处理设备制造有限公司*从事通风、降温、除尘、净化等设备制造，节能环保设备的设计、</w:t>
      </w:r>
    </w:p>
    <w:p/>
    <w:p/>
    <w:p>
      <w:pPr/>
      <w:r>
        <w:rPr/>
        <w:t xml:space="preserve">开发及生产的高新技术企业。?</w:t>
      </w:r>
    </w:p>
    <w:p/>
    <w:p>
      <w:pPr/>
      <w:r>
        <w:rPr/>
        <w:t xml:space="preserve">　　目前公司主要产品有六大系列，近百种产品，主要有通风换气设备系列，包括镀锌板负压风机，玻璃钢</w:t>
      </w:r>
    </w:p>
    <w:p/>
    <w:p/>
    <w:p>
      <w:pPr/>
      <w:r>
        <w:rPr/>
        <w:t xml:space="preserve">负压风扇，玻璃钢喇叭风机，工业风机 强排风机，接力风机，壁式风机,墙壁风机,集尘风机，工业风扇，离</w:t>
      </w:r>
    </w:p>
    <w:p/>
    <w:p/>
    <w:p>
      <w:pPr/>
      <w:r>
        <w:rPr/>
        <w:t xml:space="preserve">心风机，轴流风机，风机，防腐风机，防爆风机,养鸡场通风设备,养猪场通风降温设备,养殖场通风设备；集</w:t>
      </w:r>
    </w:p>
    <w:p/>
    <w:p/>
    <w:p>
      <w:pPr/>
      <w:r>
        <w:rPr/>
        <w:t xml:space="preserve">尘设备系列，包括各种规格的旋风集尘器、旋风除尘器，布袋吸尘器、布袋除尘器，脉冲吸尘器、脉冲集尘</w:t>
      </w:r>
    </w:p>
    <w:p/>
    <w:p/>
    <w:p>
      <w:pPr/>
      <w:r>
        <w:rPr/>
        <w:t xml:space="preserve">器，中央集尘器，中央除尘设备，磨机集尘器，打磨工作台,喷漆水洗台，水濂柜，喷油柜，喷油台，喷漆台</w:t>
      </w:r>
    </w:p>
    <w:p/>
    <w:p/>
    <w:p>
      <w:pPr/>
      <w:r>
        <w:rPr/>
        <w:t xml:space="preserve">等；降温设备系列，主要是各种型号的环保节能自然凉降温空调设备，环保空调，水冷风机，湿帘冷风机，</w:t>
      </w:r>
    </w:p>
    <w:p/>
    <w:p/>
    <w:p>
      <w:pPr/>
      <w:r>
        <w:rPr/>
        <w:t xml:space="preserve">降温风机，移动式环保空调机，水帘,水帘墙,湿帘墙,室内型环保空调,HM-18型环保空调；油烟处理设备，油</w:t>
      </w:r>
    </w:p>
    <w:p/>
    <w:p/>
    <w:p>
      <w:pPr/>
      <w:r>
        <w:rPr/>
        <w:t xml:space="preserve">烟净化处理器，油烟分离器等，以及各种通风管道成型机械：螺旋弯头机，自动液压弯管机，自动弯头机、</w:t>
      </w:r>
    </w:p>
    <w:p/>
    <w:p/>
    <w:p>
      <w:pPr/>
      <w:r>
        <w:rPr/>
        <w:t xml:space="preserve">锌铁风管，螺旋风管,螺旋弯头，三通等。</w:t>
      </w:r>
    </w:p>
    <w:p>
      <w:pPr/>
      <w:r>
        <w:rPr/>
        <w:t xml:space="preserve">主营产品：空气净化设备、通风设备、温控设备、加湿设备</w:t>
      </w:r>
    </w:p>
    <w:p>
      <w:pPr/>
      <w:r>
        <w:rPr/>
        <w:t xml:space="preserve">主要产品：空气净化设备、通风设备、</w:t>
      </w:r>
    </w:p>
    <w:p>
      <w:pPr/>
      <w:r>
        <w:rPr/>
        <w:t xml:space="preserve">注册时间：2015-04-15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企业地址：江阴市石庄盘龙山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法人代表：张传</w:t>
      </w:r>
    </w:p>
    <w:p>
      <w:pPr/>
      <w:r>
        <w:rPr/>
        <w:t xml:space="preserve">手机号：13373619939</w:t>
      </w:r>
    </w:p>
    <w:p>
      <w:pPr/>
      <w:r>
        <w:rPr/>
        <w:t xml:space="preserve">联系人：张传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https://www.yyzq.team/post/91172.html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1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江阴常岚空气处理设备制造有限公司</dc:title>
  <dc:description>仅供学习交流使用、请勿用途非法用途。违者后果自负！</dc:description>
  <dc:subject>https://www.yyzq.team/post/91172.html</dc:subject>
  <cp:keywords>企业名录,空气净化设备,通风设备,温控设备,加湿设备,生产型公司</cp:keywords>
  <cp:category>企业名录</cp:category>
  <cp:lastModifiedBy>一叶知秋</cp:lastModifiedBy>
  <dcterms:created xsi:type="dcterms:W3CDTF">2024-09-21T13:31:20+08:00</dcterms:created>
  <dcterms:modified xsi:type="dcterms:W3CDTF">2024-09-21T13:31:20+08:00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