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杭州租房一室 </w:t>
      </w:r>
    </w:p>
    <w:p>
      <w:pPr/>
      <w:r>
        <w:rPr/>
        <w:t xml:space="preserve">杭州一室租房全攻略：品质生活从选对房源开始</w:t>
      </w:r>
    </w:p>
    <w:p>
      <w:pPr/>
      <w:r>
        <w:rPr/>
        <w:t xml:space="preserve">杭州，这座美丽的城市，以其独特的韵味和便捷的交通吸引了众多租房族。一室小家虽小，却也能成就一方温馨天地。本文将为您提供杭州一室租房全攻略，助您轻松找到心仪的房源。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一、杭州一室租房市场概况</w:t>
      </w:r>
    </w:p>
    <w:p>
      <w:pPr>
        <w:numPr>
          <w:ilvl w:val="0"/>
          <w:numId w:val="1"/>
        </w:numPr>
      </w:pPr>
      <w:r>
        <w:rPr/>
        <w:t xml:space="preserve">区域分布：杭州一室房源主要集中在市中心、西湖区、江干区、拱墅区等区域，交通便利，生活设施齐全。</w:t>
      </w:r>
    </w:p>
    <w:p>
      <w:pPr>
        <w:numPr>
          <w:ilvl w:val="0"/>
          <w:numId w:val="1"/>
        </w:numPr>
      </w:pPr>
      <w:r>
        <w:rPr/>
        <w:t xml:space="preserve">价格区间：根据地理位置、装修程度、家具配套等因素，杭州一室租房价格在1500元-4000元不等。</w:t>
      </w:r>
    </w:p>
    <w:p>
      <w:pPr>
        <w:numPr>
          <w:ilvl w:val="0"/>
          <w:numId w:val="1"/>
        </w:numPr>
      </w:pPr>
      <w:r>
        <w:rPr/>
        <w:t xml:space="preserve">房源类型：包括公寓、住宅、LOFT等，其中公寓租金较高，住宅租金适中。</w:t>
      </w:r>
    </w:p>
    <w:p>
      <w:pPr/>
      <w:r>
        <w:rPr/>
        <w:t xml:space="preserve">二、杭州一室租房挑选要点</w:t>
      </w:r>
    </w:p>
    <w:p>
      <w:pPr>
        <w:numPr>
          <w:ilvl w:val="0"/>
          <w:numId w:val="2"/>
        </w:numPr>
      </w:pPr>
      <w:r>
        <w:rPr/>
        <w:t xml:space="preserve">交通便利：选择靠近地铁站、公交站的一室房源，出行更加方便。</w:t>
      </w:r>
    </w:p>
    <w:p>
      <w:pPr>
        <w:numPr>
          <w:ilvl w:val="0"/>
          <w:numId w:val="2"/>
        </w:numPr>
      </w:pPr>
      <w:r>
        <w:rPr/>
        <w:t xml:space="preserve">生活配套：关注周边超市、菜市场、医院、学校等生活设施是否齐全。</w:t>
      </w:r>
    </w:p>
    <w:p>
      <w:pPr>
        <w:numPr>
          <w:ilvl w:val="0"/>
          <w:numId w:val="2"/>
        </w:numPr>
      </w:pPr>
      <w:r>
        <w:rPr/>
        <w:t xml:space="preserve">房屋结构：选择户型合理、采光良好、通风顺畅的一室房源。</w:t>
      </w:r>
    </w:p>
    <w:p>
      <w:pPr>
        <w:numPr>
          <w:ilvl w:val="0"/>
          <w:numId w:val="2"/>
        </w:numPr>
      </w:pPr>
      <w:r>
        <w:rPr/>
        <w:t xml:space="preserve">装修情况：根据个人喜好和经济条件，挑选装修风格、家具配套符合要求的房源。</w:t>
      </w:r>
    </w:p>
    <w:p>
      <w:pPr>
        <w:numPr>
          <w:ilvl w:val="0"/>
          <w:numId w:val="2"/>
        </w:numPr>
      </w:pPr>
      <w:r>
        <w:rPr/>
        <w:t xml:space="preserve">安全性：关注小区物业管理、安保措施等，确保居住安全。</w:t>
      </w:r>
    </w:p>
    <w:p>
      <w:pPr/>
      <w:r>
        <w:rPr/>
        <w:t xml:space="preserve">三、杭州一室租房推荐</w:t>
      </w:r>
    </w:p>
    <w:p>
      <w:pPr>
        <w:numPr>
          <w:ilvl w:val="0"/>
          <w:numId w:val="3"/>
        </w:numPr>
      </w:pPr>
      <w:r>
        <w:rPr/>
        <w:t xml:space="preserve">西湖区：位于杭州市中心，交通便利，生活设施齐全。如：文一西路、古荡等区域。</w:t>
      </w:r>
    </w:p>
    <w:p>
      <w:pPr>
        <w:numPr>
          <w:ilvl w:val="0"/>
          <w:numId w:val="3"/>
        </w:numPr>
      </w:pPr>
      <w:r>
        <w:rPr/>
        <w:t xml:space="preserve">江干区：江干区地处杭州市东部，交通便利，周边商业发达。如：九堡、下沙等区域。</w:t>
      </w:r>
    </w:p>
    <w:p>
      <w:pPr>
        <w:numPr>
          <w:ilvl w:val="0"/>
          <w:numId w:val="3"/>
        </w:numPr>
      </w:pPr>
      <w:r>
        <w:rPr/>
        <w:t xml:space="preserve">拱墅区：拱墅区环境优美，交通便利，生活配套完善。如：康桥、祥符等区域。</w:t>
      </w:r>
    </w:p>
    <w:p>
      <w:pPr/>
      <w:r>
        <w:rPr/>
        <w:t xml:space="preserve">四、杭州一室租房注意事项</w:t>
      </w:r>
    </w:p>
    <w:p>
      <w:pPr>
        <w:numPr>
          <w:ilvl w:val="0"/>
          <w:numId w:val="4"/>
        </w:numPr>
      </w:pPr>
      <w:r>
        <w:rPr/>
        <w:t xml:space="preserve">仔细查看房屋合同，明确租赁期限、租金、押金等条款。</w:t>
      </w:r>
    </w:p>
    <w:p>
      <w:pPr>
        <w:numPr>
          <w:ilvl w:val="0"/>
          <w:numId w:val="4"/>
        </w:numPr>
      </w:pPr>
      <w:r>
        <w:rPr/>
        <w:t xml:space="preserve">事先了解房屋的水电、燃气等费用，确保不会产生额外支出。</w:t>
      </w:r>
    </w:p>
    <w:p>
      <w:pPr>
        <w:numPr>
          <w:ilvl w:val="0"/>
          <w:numId w:val="4"/>
        </w:numPr>
      </w:pPr>
      <w:r>
        <w:rPr/>
        <w:t xml:space="preserve">提前了解房东联系方式，以便在居住过程中有问题能够及时沟通解决。</w:t>
      </w:r>
    </w:p>
    <w:p>
      <w:pPr>
        <w:numPr>
          <w:ilvl w:val="0"/>
          <w:numId w:val="4"/>
        </w:numPr>
      </w:pPr>
      <w:r>
        <w:rPr/>
        <w:t xml:space="preserve">检查房屋是否存在漏水、电路老化等问题，确保居住安全。</w:t>
      </w:r>
    </w:p>
    <w:p>
      <w:pPr>
        <w:numPr>
          <w:ilvl w:val="0"/>
          <w:numId w:val="4"/>
        </w:numPr>
      </w:pPr>
      <w:r>
        <w:rPr/>
        <w:t xml:space="preserve">注意租赁期间的房屋维护，避免因损坏房屋而影响退租。</w:t>
      </w:r>
    </w:p>
    <w:p>
      <w:pPr/>
      <w:r>
        <w:rPr/>
        <w:t xml:space="preserve">在杭州租房，选择一室房源既能节省开支，又能满足日常居住需求。希望本文能为您的租房之旅提供帮助，祝您在杭州找到心仪的一室小家，开启美好新生活！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https://www.yyzq.team/post/385905.html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624FE9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AE6C13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ADFF02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1E4A9C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59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杭州租房一室 </dc:title>
  <dc:description>仅供学习交流使用、请勿用途非法用途。违者后果自负！</dc:description>
  <dc:subject>https://www.yyzq.team/post/385905.html</dc:subject>
  <cp:keywords>杭州,租房,房源,拱墅区,江干区</cp:keywords>
  <cp:category>杭州上城区</cp:category>
  <cp:lastModifiedBy>一叶知秋</cp:lastModifiedBy>
  <dcterms:created xsi:type="dcterms:W3CDTF">2024-09-20T20:37:11+08:00</dcterms:created>
  <dcterms:modified xsi:type="dcterms:W3CDTF">2024-09-20T20:37:11+08:00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