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新乡市匠心环保技术有限公司</w:t>
      </w:r>
    </w:p>
    <w:p>
      <w:pPr/>
      <w:r>
        <w:rPr/>
        <w:t xml:space="preserve">新乡市匠心环保环保技术有限公司，是一家致力于室内环???境的改善，专注于室内环境污染治理，市场营销和增值服务于一体的全方位高新技术企业。 公司围绕客户的需求持续创新，凭借丰富的行业运作经验，了解环保行业在我国的现行营销模式并掌握环保行业在我国的市场营销规律，通过周密全面的市场调研，深刻认知到行业整体态势，对目前我国室内污染现状进行革新和资源整合。为中国千万家庭、企业和公共环境面临的室内，车内环境污染提供*的室内环境综合解决方案和服务，提升用户对产品质量和服务的满意度。</w:t>
      </w:r>
    </w:p>
    <w:p/>
    <w:p>
      <w:pPr/>
      <w:r>
        <w:rPr/>
        <w:t xml:space="preserve">公司以“打造健康家居，共享美好生活”为强大的品牌主张，代理运营华夏创美?HGE室内污染防治工程服务。HGE释义：</w:t>
      </w:r>
    </w:p>
    <w:p/>
    <w:p>
      <w:pPr/>
      <w:r>
        <w:rPr/>
        <w:t xml:space="preserve">Health(健康)：华夏创美?系列产品均采用绿色植物中能对有害物质——甲醛、苯、氨、TVOC等进行分解反应的活性成分，再经特殊工艺提纯精致而成，不含有机溶剂和有害物质，反应后的物质也是无毒无害。</w:t>
      </w:r>
    </w:p>
    <w:p/>
    <w:p>
      <w:pPr/>
      <w:r>
        <w:rPr/>
        <w:t xml:space="preserve">Green(绿色)：华夏创美?HGE室内工程防治服务是一个全方位的室内环保、美化、消毒、杀菌的系统服务，旨在创造美丽、绿色、有氧、纯净、清新的人居环境，让人置身森林般的生存空间中，获得身体健康。</w:t>
      </w:r>
    </w:p>
    <w:p/>
    <w:p>
      <w:pPr/>
      <w:r>
        <w:rPr/>
        <w:t xml:space="preserve">Environmental protection（环保）：华夏创美?HGE室内工程防治服务可以为您提供一个科学的系统服务，从装修前、中、后全面介入，从检测到方案到治理到达标，全程跟踪服务。</w:t>
      </w:r>
    </w:p>
    <w:p/>
    <w:p>
      <w:pPr/>
      <w:r>
        <w:rPr/>
        <w:t xml:space="preserve">华夏创美?拥有一支一直以来从事室内环保行业内的资深品牌营销管理专家团队，并拥有一支以中科院博士后、研究生和*技术人员为主体的研发团队，现有科研技术人员20多人，其中博士研究生5名，教授级高级工程师2名。华夏创美?拥有自主创新的独有核心技术，该技术包括了产品技术和施工工艺，采用该技术可确保治理后室内空气质量的相关指标达到国家标准要求。华夏创美?的奋斗目标：以“*、科学、务实、求真”的态度，致力于改善人居环境为遵旨，以*的技术打造*的品质，以*的服务赢得优良的成绩，竭力打造行业*品牌，推动中国室内环保行业进入一个新纪元。</w:t>
      </w:r>
    </w:p>
    <w:p/>
    <w:p>
      <w:pPr/>
      <w:r>
        <w:rPr/>
        <w:t xml:space="preserve">CCTV央视强势宣传品牌！（2012年—2017年每年都会在央视CCTV3、CCTV7、CCTV10、CCTV15做强势品牌宣传广告）；中国平安连年承保产品、中国工程建设重点推广产品、享有中国室内装饰协会室内净化治理*委员会颁布的甲级施工资质证书。</w:t>
      </w:r>
    </w:p>
    <w:p>
      <w:pPr/>
      <w:r>
        <w:rPr/>
        <w:t xml:space="preserve">主营产品：室内、车内甲醛检测治理；除装修异味等</w:t>
      </w:r>
    </w:p>
    <w:p>
      <w:pPr/>
      <w:r>
        <w:rPr/>
        <w:t xml:space="preserve">主要产品：光触媒；装修除味剂；甲醛分解剂；油漆除味触媒等</w:t>
      </w:r>
    </w:p>
    <w:p>
      <w:pPr/>
      <w:r>
        <w:rPr/>
        <w:t xml:space="preserve">注册时间：2017-11-14 00:00:00</w:t>
      </w:r>
    </w:p>
    <w:p>
      <w:pPr/>
      <w:r>
        <w:rPr/>
        <w:t xml:space="preserve">经营模式：服务型</w:t>
      </w:r>
    </w:p>
    <w:p>
      <w:pPr/>
      <w:r>
        <w:rPr/>
        <w:t xml:space="preserve">注册地址：河南新乡市红旗区</w:t>
      </w:r>
    </w:p>
    <w:p>
      <w:pPr/>
      <w:r>
        <w:rPr/>
        <w:t xml:space="preserve">企业地址：新乡市匠心环保技术有限公司</w:t>
      </w:r>
    </w:p>
    <w:p>
      <w:pPr/>
      <w:r>
        <w:rPr/>
        <w:t xml:space="preserve">企业类型：私营企业</w:t>
      </w:r>
    </w:p>
    <w:p>
      <w:pPr/>
      <w:r>
        <w:rPr/>
        <w:t xml:space="preserve">品牌名称：华夏创美</w:t>
      </w:r>
    </w:p>
    <w:p>
      <w:pPr/>
      <w:r>
        <w:rPr/>
        <w:t xml:space="preserve">企业人数：0</w:t>
      </w:r>
    </w:p>
    <w:p>
      <w:pPr/>
      <w:r>
        <w:rPr/>
        <w:t xml:space="preserve">注册资本：50</w:t>
      </w:r>
    </w:p>
    <w:p>
      <w:pPr/>
      <w:r>
        <w:rPr/>
        <w:t xml:space="preserve">营业额：0</w:t>
      </w:r>
    </w:p>
    <w:p>
      <w:pPr/>
      <w:r>
        <w:rPr/>
        <w:t xml:space="preserve">法人代表：汪秀岭</w:t>
      </w:r>
    </w:p>
    <w:p>
      <w:pPr/>
      <w:r>
        <w:rPr/>
        <w:t xml:space="preserve">手机号：15603733429</w:t>
      </w:r>
    </w:p>
    <w:p>
      <w:pPr/>
      <w:r>
        <w:rPr/>
        <w:t xml:space="preserve">联系人：汪秀岭</w:t>
      </w:r>
    </w:p>
    <w:p>
      <w:pPr/>
      <w:r>
        <w:rPr/>
        <w:t xml:space="preserve">邮箱：1032309657@qq.com</w:t>
      </w:r>
    </w:p>
    <w:p>
      <w:pPr/>
      <w:r>
        <w:rPr/>
        <w:t xml:space="preserve">文章地址：</w:t>
      </w:r>
      <w:hyperlink r:id="rId7" w:history="1">
        <w:r>
          <w:rPr/>
          <w:t xml:space="preserve">https://www.yyzq.team/post/32279.html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22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新乡市匠心环保技术有限公司</dc:title>
  <dc:description>仅供学习交流使用、请勿用途非法用途。违者后果自负！</dc:description>
  <dc:subject>https://www.yyzq.team/post/32279.html</dc:subject>
  <cp:keywords>企业名录,室内,车内甲醛检测治理；除装修异味等,服务型公司</cp:keywords>
  <cp:category>企业名录</cp:category>
  <cp:lastModifiedBy>一叶知秋</cp:lastModifiedBy>
  <dcterms:created xsi:type="dcterms:W3CDTF">2024-09-21T04:23:48+08:00</dcterms:created>
  <dcterms:modified xsi:type="dcterms:W3CDTF">2024-09-21T04:23:48+08:00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