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中国移动手机号异常使用怎么解除绑定 </w:t>
      </w:r>
    </w:p>
    <w:p>
      <w:pPr/>
      <w:r>
        <w:rPr/>
        <w:t xml:space="preserve">中国移动手机号异常使用怎么解除绑定</w:t>
      </w:r>
    </w:p>
    <w:p>
      <w:pPr/>
      <w:r>
        <w:rPr/>
        <w:t xml:space="preserve">随着移动互联网的普及，手机号码已经成为了我们生活中不可或缺的一部分。在享受手机号带来的便利的同时，我们也需要关注手机号的异常使用问题。当您的中国移动手机号出现异常使用时，及时解除绑定是保障个人信息安全的重要措施。本文将为您详细介绍中国移动手机号异常使用怎么解除绑定的方法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一、手机号异常使用的原因</w:t>
      </w:r>
    </w:p>
    <w:p>
      <w:pPr/>
      <w:r>
        <w:rPr/>
        <w:t xml:space="preserve">手机号异常使用的原因有很多，主要包括以下几种情况：</w:t>
      </w:r>
    </w:p>
    <w:p>
      <w:pPr>
        <w:numPr>
          <w:ilvl w:val="0"/>
          <w:numId w:val="1"/>
        </w:numPr>
      </w:pPr>
      <w:r>
        <w:rPr/>
        <w:t xml:space="preserve">手机号被盗用：不法分子通过非法手段获取您的手机号，用于进行诈骗、垃圾短信、恶意扣费等行为。</w:t>
      </w:r>
    </w:p>
    <w:p>
      <w:pPr>
        <w:numPr>
          <w:ilvl w:val="0"/>
          <w:numId w:val="1"/>
        </w:numPr>
      </w:pPr>
      <w:r>
        <w:rPr/>
        <w:t xml:space="preserve">手机号被他人误绑定：在注册某些应用或服务时，他人误将您的手机号填写为绑定手机号。</w:t>
      </w:r>
    </w:p>
    <w:p>
      <w:pPr>
        <w:numPr>
          <w:ilvl w:val="0"/>
          <w:numId w:val="1"/>
        </w:numPr>
      </w:pPr>
      <w:r>
        <w:rPr/>
        <w:t xml:space="preserve">手机号被恶意绑定：不法分子通过非法手段获取您的手机号，并将其恶意绑定在各类应用或服务上。</w:t>
      </w:r>
    </w:p>
    <w:p>
      <w:pPr/>
      <w:r>
        <w:rPr/>
        <w:t xml:space="preserve">二、解除手机号异常绑定的方法</w:t>
      </w:r>
    </w:p>
    <w:p>
      <w:pPr>
        <w:numPr>
          <w:ilvl w:val="0"/>
          <w:numId w:val="2"/>
        </w:numPr>
      </w:pPr>
      <w:r>
        <w:rPr/>
        <w:t xml:space="preserve">联系运营商客服</w:t>
      </w:r>
    </w:p>
    <w:p>
      <w:pPr/>
      <w:r>
        <w:rPr/>
        <w:t xml:space="preserve">当您的中国移动手机号出现异常使用时，首先可以联系中国移动客服（10086）寻求帮助。客服人员会根据您的具体情况，为您提供相应的解决方案。在联系客服时，请确保提供准确的个人信息，以便客服人员核实您的身份。</w:t>
      </w:r>
    </w:p>
    <w:p>
      <w:pPr>
        <w:numPr>
          <w:ilvl w:val="0"/>
          <w:numId w:val="3"/>
        </w:numPr>
      </w:pPr>
      <w:r>
        <w:rPr/>
        <w:t xml:space="preserve">解绑微信、支付宝等社交账号</w:t>
      </w:r>
    </w:p>
    <w:p>
      <w:pPr/>
      <w:r>
        <w:rPr/>
        <w:t xml:space="preserve">微信、支付宝等社交账号是我们日常生活中常用的应用，若您的手机号被他人绑定在这些账号上，可能会给您带来安全隐患。为了解除绑定，您需要登录这些账号，在账号设置中找到“手机号管理”或“账号安全”等选项，根据提示操作解绑手机号。</w:t>
      </w:r>
    </w:p>
    <w:p>
      <w:pPr>
        <w:numPr>
          <w:ilvl w:val="0"/>
          <w:numId w:val="4"/>
        </w:numPr>
      </w:pPr>
      <w:r>
        <w:rPr/>
        <w:t xml:space="preserve">解绑银行卡</w:t>
      </w:r>
    </w:p>
    <w:p>
      <w:pPr/>
      <w:r>
        <w:rPr/>
        <w:t xml:space="preserve">若您的手机号被绑定在银行卡上，不法分子可能会通过您的手机号获取银行卡信息，进行非法操作。为了保障您的财产安全，请尽快联系发卡行，通过网银专业版或前往银行柜台解除绑定。</w:t>
      </w:r>
    </w:p>
    <w:p>
      <w:pPr>
        <w:numPr>
          <w:ilvl w:val="0"/>
          <w:numId w:val="5"/>
        </w:numPr>
      </w:pPr>
      <w:r>
        <w:rPr/>
        <w:t xml:space="preserve">使用“一证通查”工具查询绑定信息</w:t>
      </w:r>
    </w:p>
    <w:p>
      <w:pPr/>
      <w:r>
        <w:rPr/>
        <w:t xml:space="preserve">为方便用户查询本人手机号在各个运营商的绑定情况，工信部推出了“一证通查”工具。您可以通过以下方式使用“一证通查”工具：</w:t>
      </w:r>
    </w:p>
    <w:p>
      <w:pPr/>
      <w:r>
        <w:rPr/>
        <w:t xml:space="preserve">（1）通过基础电信企业、移动转售企业网上营业厅</w:t>
      </w:r>
    </w:p>
    <w:p>
      <w:pPr/>
      <w:r>
        <w:rPr/>
        <w:t xml:space="preserve">（2）通过工信部反诈中心官网</w:t>
      </w:r>
    </w:p>
    <w:p>
      <w:pPr/>
      <w:r>
        <w:rPr/>
        <w:t xml:space="preserve">（3）通过中国移动APP</w:t>
      </w:r>
    </w:p>
    <w:p>
      <w:pPr/>
      <w:r>
        <w:rPr/>
        <w:t xml:space="preserve">在使用“一证通查”工具时，请确保提供准确的身份证信息和手机号，以便查询到完整的绑定信息。</w:t>
      </w:r>
    </w:p>
    <w:p>
      <w:pPr/>
      <w:r>
        <w:rPr/>
        <w:t xml:space="preserve">三、预防手机号异常使用的方法</w:t>
      </w:r>
    </w:p>
    <w:p>
      <w:pPr>
        <w:numPr>
          <w:ilvl w:val="0"/>
          <w:numId w:val="6"/>
        </w:numPr>
      </w:pPr>
      <w:r>
        <w:rPr/>
        <w:t xml:space="preserve">设置复杂的手机号密码，避免使用生日、手机号等易被猜解的密码。</w:t>
      </w:r>
    </w:p>
    <w:p>
      <w:pPr>
        <w:numPr>
          <w:ilvl w:val="0"/>
          <w:numId w:val="6"/>
        </w:numPr>
      </w:pPr>
      <w:r>
        <w:rPr/>
        <w:t xml:space="preserve">定期更换手机号密码，增强密码安全性。</w:t>
      </w:r>
    </w:p>
    <w:p>
      <w:pPr>
        <w:numPr>
          <w:ilvl w:val="0"/>
          <w:numId w:val="6"/>
        </w:numPr>
      </w:pPr>
      <w:r>
        <w:rPr/>
        <w:t xml:space="preserve">不要随意泄露手机号，尤其是身份证、银行卡等敏感信息。</w:t>
      </w:r>
    </w:p>
    <w:p>
      <w:pPr>
        <w:numPr>
          <w:ilvl w:val="0"/>
          <w:numId w:val="6"/>
        </w:numPr>
      </w:pPr>
      <w:r>
        <w:rPr/>
        <w:t xml:space="preserve">下载官方应用，避免安装来历不明的软件。</w:t>
      </w:r>
    </w:p>
    <w:p>
      <w:pPr>
        <w:numPr>
          <w:ilvl w:val="0"/>
          <w:numId w:val="6"/>
        </w:numPr>
      </w:pPr>
      <w:r>
        <w:rPr/>
        <w:t xml:space="preserve">定期检查手机号绑定情况，及时解除异常绑定。</w:t>
      </w:r>
    </w:p>
    <w:p>
      <w:pPr/>
      <w:r>
        <w:rPr/>
        <w:t xml:space="preserve">当您的中国移动手机号出现异常使用时，及时解除绑定是保障个人信息安全的重要措施。请您务必重视手机号安全问题，采取有效措施预防手机号异常使用，确保您的个人信息和财产安全。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https://www.yyzq.team/post/382760.html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17DBA8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CF1632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9F295B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2754F4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53A78F38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7DC22F2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27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中国移动手机号异常使用怎么解除绑定 </dc:title>
  <dc:description>仅供学习交流使用、请勿用途非法用途。违者后果自负！</dc:description>
  <dc:subject>https://www.yyzq.team/post/382760.html</dc:subject>
  <cp:keywords>手机号,绑定,异常,使用,解除</cp:keywords>
  <cp:category>移动手机号</cp:category>
  <cp:lastModifiedBy>一叶知秋</cp:lastModifiedBy>
  <dcterms:created xsi:type="dcterms:W3CDTF">2024-09-20T20:38:28+08:00</dcterms:created>
  <dcterms:modified xsi:type="dcterms:W3CDTF">2024-09-20T20:38:28+08:00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